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184" w:rsidRDefault="00CB4184">
      <w:pPr>
        <w:jc w:val="center"/>
        <w:rPr>
          <w:b/>
          <w:sz w:val="44"/>
          <w:szCs w:val="44"/>
        </w:rPr>
      </w:pPr>
      <w:r>
        <w:rPr>
          <w:rFonts w:hint="eastAsia"/>
          <w:b/>
          <w:sz w:val="44"/>
          <w:szCs w:val="44"/>
        </w:rPr>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2023</w:t>
            </w:r>
            <w:r w:rsidRPr="00804A62">
              <w:rPr>
                <w:rFonts w:hint="eastAsia"/>
                <w:noProof/>
                <w:sz w:val="24"/>
              </w:rPr>
              <w:t>）粤</w:t>
            </w:r>
            <w:r w:rsidRPr="00804A62">
              <w:rPr>
                <w:rFonts w:hint="eastAsia"/>
                <w:noProof/>
                <w:sz w:val="24"/>
              </w:rPr>
              <w:t>0115</w:t>
            </w:r>
            <w:r w:rsidRPr="00804A62">
              <w:rPr>
                <w:rFonts w:hint="eastAsia"/>
                <w:noProof/>
                <w:sz w:val="24"/>
              </w:rPr>
              <w:t>民初</w:t>
            </w:r>
            <w:r w:rsidRPr="00804A62">
              <w:rPr>
                <w:rFonts w:hint="eastAsia"/>
                <w:noProof/>
                <w:sz w:val="24"/>
              </w:rPr>
              <w:t>8726</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王涛</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 xml:space="preserve">1. </w:t>
            </w:r>
            <w:r w:rsidRPr="00804A62">
              <w:rPr>
                <w:rFonts w:hint="eastAsia"/>
                <w:noProof/>
                <w:sz w:val="28"/>
                <w:szCs w:val="28"/>
              </w:rPr>
              <w:t>被告天峨县人民医院、中山大学附属第一（南沙）医院实施的诊疗行为有无过错？</w:t>
            </w:r>
            <w:r w:rsidRPr="00804A62">
              <w:rPr>
                <w:rFonts w:hint="eastAsia"/>
                <w:noProof/>
                <w:sz w:val="28"/>
                <w:szCs w:val="28"/>
              </w:rPr>
              <w:t xml:space="preserve">2. </w:t>
            </w:r>
            <w:r w:rsidRPr="00804A62">
              <w:rPr>
                <w:rFonts w:hint="eastAsia"/>
                <w:noProof/>
                <w:sz w:val="28"/>
                <w:szCs w:val="28"/>
              </w:rPr>
              <w:t>如有过错，其诊疗行为与损害结果之间有无因果关系以及原因力大小？</w:t>
            </w:r>
            <w:r w:rsidRPr="00804A62">
              <w:rPr>
                <w:rFonts w:hint="eastAsia"/>
                <w:noProof/>
                <w:sz w:val="28"/>
                <w:szCs w:val="28"/>
              </w:rPr>
              <w:t xml:space="preserve">3. </w:t>
            </w:r>
            <w:r w:rsidRPr="00804A62">
              <w:rPr>
                <w:rFonts w:hint="eastAsia"/>
                <w:noProof/>
                <w:sz w:val="28"/>
                <w:szCs w:val="28"/>
              </w:rPr>
              <w:t>申请人李嵘福的损伤残疾程度、护理期、营养期？</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5</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汕头大学司法鉴定中心</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noProof/>
                <w:sz w:val="28"/>
                <w:szCs w:val="28"/>
              </w:rPr>
              <w:t>0754-88900837</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民初</w:t>
            </w:r>
            <w:r w:rsidRPr="00804A62">
              <w:rPr>
                <w:rFonts w:hint="eastAsia"/>
                <w:noProof/>
                <w:sz w:val="24"/>
              </w:rPr>
              <w:t>1193</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黄志伟</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申请对涉案项目的工程劳务施工单价进行鉴定。具体鉴定的工程范围包括：（一）原告证据</w:t>
            </w:r>
            <w:r w:rsidRPr="00804A62">
              <w:rPr>
                <w:rFonts w:hint="eastAsia"/>
                <w:noProof/>
                <w:sz w:val="28"/>
                <w:szCs w:val="28"/>
              </w:rPr>
              <w:t>26</w:t>
            </w:r>
            <w:r w:rsidRPr="00804A62">
              <w:rPr>
                <w:rFonts w:hint="eastAsia"/>
                <w:noProof/>
                <w:sz w:val="28"/>
                <w:szCs w:val="28"/>
              </w:rPr>
              <w:t>到</w:t>
            </w:r>
            <w:r w:rsidRPr="00804A62">
              <w:rPr>
                <w:rFonts w:hint="eastAsia"/>
                <w:noProof/>
                <w:sz w:val="28"/>
                <w:szCs w:val="28"/>
              </w:rPr>
              <w:t>27</w:t>
            </w:r>
            <w:r w:rsidRPr="00804A62">
              <w:rPr>
                <w:rFonts w:hint="eastAsia"/>
                <w:noProof/>
                <w:sz w:val="28"/>
                <w:szCs w:val="28"/>
              </w:rPr>
              <w:t>页《</w:t>
            </w:r>
            <w:r w:rsidRPr="00804A62">
              <w:rPr>
                <w:rFonts w:hint="eastAsia"/>
                <w:noProof/>
                <w:sz w:val="28"/>
                <w:szCs w:val="28"/>
              </w:rPr>
              <w:t>4805</w:t>
            </w:r>
            <w:r w:rsidRPr="00804A62">
              <w:rPr>
                <w:rFonts w:hint="eastAsia"/>
                <w:noProof/>
                <w:sz w:val="28"/>
                <w:szCs w:val="28"/>
              </w:rPr>
              <w:t>班组结算表</w:t>
            </w:r>
            <w:r w:rsidRPr="00804A62">
              <w:rPr>
                <w:rFonts w:hint="eastAsia"/>
                <w:noProof/>
                <w:sz w:val="28"/>
                <w:szCs w:val="28"/>
              </w:rPr>
              <w:t>-</w:t>
            </w:r>
            <w:r w:rsidRPr="00804A62">
              <w:rPr>
                <w:rFonts w:hint="eastAsia"/>
                <w:noProof/>
                <w:sz w:val="28"/>
                <w:szCs w:val="28"/>
              </w:rPr>
              <w:t>严青杰》中的项目名称、规格型号、单位数量。（二）原告证据第</w:t>
            </w:r>
            <w:r w:rsidRPr="00804A62">
              <w:rPr>
                <w:rFonts w:hint="eastAsia"/>
                <w:noProof/>
                <w:sz w:val="28"/>
                <w:szCs w:val="28"/>
              </w:rPr>
              <w:t>16</w:t>
            </w:r>
            <w:r w:rsidRPr="00804A62">
              <w:rPr>
                <w:rFonts w:hint="eastAsia"/>
                <w:noProof/>
                <w:sz w:val="28"/>
                <w:szCs w:val="28"/>
              </w:rPr>
              <w:t>页的《青海班主完成收方量》里面的类型、材料、类型、单位、数量。</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31</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深圳市合创建设工程顾问有限公司广州分公司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rsidP="00CB4184">
            <w:pPr>
              <w:rPr>
                <w:sz w:val="28"/>
                <w:szCs w:val="28"/>
              </w:rPr>
            </w:pPr>
            <w:bookmarkStart w:id="0" w:name="_GoBack"/>
            <w:bookmarkEnd w:id="0"/>
            <w:r w:rsidRPr="00CB4184">
              <w:rPr>
                <w:rFonts w:hint="eastAsia"/>
                <w:noProof/>
                <w:sz w:val="24"/>
                <w:szCs w:val="28"/>
              </w:rPr>
              <w:t>冯成安</w:t>
            </w:r>
            <w:r w:rsidRPr="00CB4184">
              <w:rPr>
                <w:rFonts w:hint="eastAsia"/>
                <w:noProof/>
                <w:sz w:val="24"/>
                <w:szCs w:val="28"/>
              </w:rPr>
              <w:t xml:space="preserve">  13510769999                                </w:t>
            </w:r>
            <w:r w:rsidRPr="00CB4184">
              <w:rPr>
                <w:rFonts w:hint="eastAsia"/>
                <w:noProof/>
                <w:sz w:val="24"/>
                <w:szCs w:val="28"/>
              </w:rPr>
              <w:t>卢许凤</w:t>
            </w:r>
            <w:r w:rsidRPr="00CB4184">
              <w:rPr>
                <w:rFonts w:hint="eastAsia"/>
                <w:noProof/>
                <w:sz w:val="24"/>
                <w:szCs w:val="28"/>
              </w:rPr>
              <w:t xml:space="preserve">                              18929392796</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民初</w:t>
            </w:r>
            <w:r w:rsidRPr="00804A62">
              <w:rPr>
                <w:rFonts w:hint="eastAsia"/>
                <w:noProof/>
                <w:sz w:val="24"/>
              </w:rPr>
              <w:t>4394</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黄志伟</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对原告因</w:t>
            </w:r>
            <w:r w:rsidRPr="00804A62">
              <w:rPr>
                <w:rFonts w:hint="eastAsia"/>
                <w:noProof/>
                <w:sz w:val="28"/>
                <w:szCs w:val="28"/>
              </w:rPr>
              <w:t>2019</w:t>
            </w:r>
            <w:r w:rsidRPr="00804A62">
              <w:rPr>
                <w:rFonts w:hint="eastAsia"/>
                <w:noProof/>
                <w:sz w:val="28"/>
                <w:szCs w:val="28"/>
              </w:rPr>
              <w:t>年</w:t>
            </w:r>
            <w:r w:rsidRPr="00804A62">
              <w:rPr>
                <w:rFonts w:hint="eastAsia"/>
                <w:noProof/>
                <w:sz w:val="28"/>
                <w:szCs w:val="28"/>
              </w:rPr>
              <w:t>11</w:t>
            </w:r>
            <w:r w:rsidRPr="00804A62">
              <w:rPr>
                <w:rFonts w:hint="eastAsia"/>
                <w:noProof/>
                <w:sz w:val="28"/>
                <w:szCs w:val="28"/>
              </w:rPr>
              <w:t>月</w:t>
            </w:r>
            <w:r w:rsidRPr="00804A62">
              <w:rPr>
                <w:rFonts w:hint="eastAsia"/>
                <w:noProof/>
                <w:sz w:val="28"/>
                <w:szCs w:val="28"/>
              </w:rPr>
              <w:t>3</w:t>
            </w:r>
            <w:r w:rsidRPr="00804A62">
              <w:rPr>
                <w:rFonts w:hint="eastAsia"/>
                <w:noProof/>
                <w:sz w:val="28"/>
                <w:szCs w:val="28"/>
              </w:rPr>
              <w:t>日交通事故造成的伤残程度（包括是否构成伤残以及伤残等级）和误工期、护理期、营养期进行鉴定。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7</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暨南大学司法鉴定中心</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刘庆浪</w:t>
            </w:r>
            <w:r w:rsidRPr="00804A62">
              <w:rPr>
                <w:rFonts w:hint="eastAsia"/>
                <w:noProof/>
                <w:sz w:val="28"/>
                <w:szCs w:val="28"/>
              </w:rPr>
              <w:t>38680516    18922777577</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4512</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黄志伟</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被申请人在为受害人张三顺的诊治过程中是否存在过错，该过错与受害人张三顺损害后果之间的因果关系，参与度。</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6</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云浮市医学会医疗事故技术鉴定办公室</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noProof/>
                <w:sz w:val="28"/>
                <w:szCs w:val="28"/>
              </w:rPr>
              <w:t>0766-8819128</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3248</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刘方</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向法院申请孔友河将申请人周昭淑右上肢打伤的行为与其产生头晕、风火头痛痹症，关节炎、心悸等症状之间是否存在因果关系进行鉴定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2</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中山大学法医鉴定中心</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王碧玉</w:t>
            </w:r>
            <w:r w:rsidRPr="00804A62">
              <w:rPr>
                <w:rFonts w:hint="eastAsia"/>
                <w:noProof/>
                <w:sz w:val="28"/>
                <w:szCs w:val="28"/>
              </w:rPr>
              <w:t xml:space="preserve"> 87334230    87332131    15018462639</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7319</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刘方</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对申请人陈学侨伤残、误工期、护理期、营养期、后续治疗费用等进行鉴定。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1</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南方医科大学司法鉴定中心</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王慧君</w:t>
            </w:r>
          </w:p>
          <w:p w:rsidR="00CB4184" w:rsidRPr="00804A62" w:rsidRDefault="00CB4184" w:rsidP="00AE024D">
            <w:pPr>
              <w:jc w:val="center"/>
              <w:rPr>
                <w:noProof/>
                <w:sz w:val="28"/>
                <w:szCs w:val="28"/>
              </w:rPr>
            </w:pPr>
            <w:r w:rsidRPr="00804A62">
              <w:rPr>
                <w:noProof/>
                <w:sz w:val="28"/>
                <w:szCs w:val="28"/>
              </w:rPr>
              <w:t>61648229</w:t>
            </w:r>
          </w:p>
          <w:p w:rsidR="00CB4184" w:rsidRDefault="00CB4184">
            <w:pPr>
              <w:jc w:val="center"/>
              <w:rPr>
                <w:sz w:val="28"/>
                <w:szCs w:val="28"/>
              </w:rPr>
            </w:pPr>
            <w:r w:rsidRPr="00804A62">
              <w:rPr>
                <w:noProof/>
                <w:sz w:val="28"/>
                <w:szCs w:val="28"/>
              </w:rPr>
              <w:t>13380091956</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民初</w:t>
            </w:r>
            <w:r w:rsidRPr="00804A62">
              <w:rPr>
                <w:rFonts w:hint="eastAsia"/>
                <w:noProof/>
                <w:sz w:val="24"/>
              </w:rPr>
              <w:t>4987</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黄雪珠</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对该案中原告陈玺提交的证据</w:t>
            </w:r>
            <w:r w:rsidRPr="00804A62">
              <w:rPr>
                <w:rFonts w:hint="eastAsia"/>
                <w:noProof/>
                <w:sz w:val="28"/>
                <w:szCs w:val="28"/>
              </w:rPr>
              <w:t>1</w:t>
            </w:r>
            <w:r w:rsidRPr="00804A62">
              <w:rPr>
                <w:rFonts w:hint="eastAsia"/>
                <w:noProof/>
                <w:sz w:val="28"/>
                <w:szCs w:val="28"/>
              </w:rPr>
              <w:t>《借款合同》（金额</w:t>
            </w:r>
            <w:r w:rsidRPr="00804A62">
              <w:rPr>
                <w:rFonts w:hint="eastAsia"/>
                <w:noProof/>
                <w:sz w:val="28"/>
                <w:szCs w:val="28"/>
              </w:rPr>
              <w:t>15</w:t>
            </w:r>
            <w:r w:rsidRPr="00804A62">
              <w:rPr>
                <w:rFonts w:hint="eastAsia"/>
                <w:noProof/>
                <w:sz w:val="28"/>
                <w:szCs w:val="28"/>
              </w:rPr>
              <w:t>万元）中的“”陈梓健”字样及所按指模是否陈梓健本人签署进行鉴定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6</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广东恒鑫司法鉴定所</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崔艳</w:t>
            </w:r>
          </w:p>
          <w:p w:rsidR="00CB4184" w:rsidRDefault="00CB4184">
            <w:pPr>
              <w:jc w:val="center"/>
              <w:rPr>
                <w:sz w:val="28"/>
                <w:szCs w:val="28"/>
              </w:rPr>
            </w:pPr>
            <w:r w:rsidRPr="00804A62">
              <w:rPr>
                <w:noProof/>
                <w:sz w:val="28"/>
                <w:szCs w:val="28"/>
              </w:rPr>
              <w:t>18100203030</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民初</w:t>
            </w:r>
            <w:r w:rsidRPr="00804A62">
              <w:rPr>
                <w:rFonts w:hint="eastAsia"/>
                <w:noProof/>
                <w:sz w:val="24"/>
              </w:rPr>
              <w:t>2424</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李慧娟</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对《欠款条》以及</w:t>
            </w:r>
            <w:r w:rsidRPr="00804A62">
              <w:rPr>
                <w:rFonts w:hint="eastAsia"/>
                <w:noProof/>
                <w:sz w:val="28"/>
                <w:szCs w:val="28"/>
              </w:rPr>
              <w:t>2015</w:t>
            </w:r>
            <w:r w:rsidRPr="00804A62">
              <w:rPr>
                <w:rFonts w:hint="eastAsia"/>
                <w:noProof/>
                <w:sz w:val="28"/>
                <w:szCs w:val="28"/>
              </w:rPr>
              <w:t>年</w:t>
            </w:r>
            <w:r w:rsidRPr="00804A62">
              <w:rPr>
                <w:rFonts w:hint="eastAsia"/>
                <w:noProof/>
                <w:sz w:val="28"/>
                <w:szCs w:val="28"/>
              </w:rPr>
              <w:t>9</w:t>
            </w:r>
            <w:r w:rsidRPr="00804A62">
              <w:rPr>
                <w:rFonts w:hint="eastAsia"/>
                <w:noProof/>
                <w:sz w:val="28"/>
                <w:szCs w:val="28"/>
              </w:rPr>
              <w:t>月</w:t>
            </w:r>
            <w:r w:rsidRPr="00804A62">
              <w:rPr>
                <w:rFonts w:hint="eastAsia"/>
                <w:noProof/>
                <w:sz w:val="28"/>
                <w:szCs w:val="28"/>
              </w:rPr>
              <w:t>15</w:t>
            </w:r>
            <w:r w:rsidRPr="00804A62">
              <w:rPr>
                <w:rFonts w:hint="eastAsia"/>
                <w:noProof/>
                <w:sz w:val="28"/>
                <w:szCs w:val="28"/>
              </w:rPr>
              <w:t>日《协议书》中”郭文仔”的签名进行笔迹鉴定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1</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广东省绿色产品认证检测中心</w:t>
            </w:r>
          </w:p>
          <w:p w:rsidR="00CB4184" w:rsidRDefault="00CB4184">
            <w:pPr>
              <w:jc w:val="center"/>
              <w:rPr>
                <w:sz w:val="28"/>
                <w:szCs w:val="28"/>
              </w:rPr>
            </w:pPr>
            <w:r w:rsidRPr="00804A62">
              <w:rPr>
                <w:rFonts w:hint="eastAsia"/>
                <w:noProof/>
                <w:sz w:val="28"/>
                <w:szCs w:val="28"/>
              </w:rPr>
              <w:t>司法鉴定所</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陈俊宏</w:t>
            </w:r>
          </w:p>
          <w:p w:rsidR="00CB4184" w:rsidRPr="00804A62" w:rsidRDefault="00CB4184" w:rsidP="00AE024D">
            <w:pPr>
              <w:jc w:val="center"/>
              <w:rPr>
                <w:noProof/>
                <w:sz w:val="28"/>
                <w:szCs w:val="28"/>
              </w:rPr>
            </w:pPr>
            <w:r w:rsidRPr="00804A62">
              <w:rPr>
                <w:noProof/>
                <w:sz w:val="28"/>
                <w:szCs w:val="28"/>
              </w:rPr>
              <w:t>18820660399</w:t>
            </w:r>
          </w:p>
          <w:p w:rsidR="00CB4184" w:rsidRDefault="00CB4184">
            <w:pPr>
              <w:jc w:val="center"/>
              <w:rPr>
                <w:sz w:val="28"/>
                <w:szCs w:val="28"/>
              </w:rPr>
            </w:pP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民特</w:t>
            </w:r>
            <w:r w:rsidRPr="00804A62">
              <w:rPr>
                <w:rFonts w:hint="eastAsia"/>
                <w:noProof/>
                <w:sz w:val="24"/>
              </w:rPr>
              <w:t>8</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卓剑锋</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对冯连妹进行民事行为能力的鉴定。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1</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南方医科大学司法鉴定中心</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王慧君</w:t>
            </w:r>
          </w:p>
          <w:p w:rsidR="00CB4184" w:rsidRPr="00804A62" w:rsidRDefault="00CB4184" w:rsidP="00AE024D">
            <w:pPr>
              <w:jc w:val="center"/>
              <w:rPr>
                <w:noProof/>
                <w:sz w:val="28"/>
                <w:szCs w:val="28"/>
              </w:rPr>
            </w:pPr>
            <w:r w:rsidRPr="00804A62">
              <w:rPr>
                <w:noProof/>
                <w:sz w:val="28"/>
                <w:szCs w:val="28"/>
              </w:rPr>
              <w:t>61648229</w:t>
            </w:r>
          </w:p>
          <w:p w:rsidR="00CB4184" w:rsidRDefault="00CB4184">
            <w:pPr>
              <w:jc w:val="center"/>
              <w:rPr>
                <w:sz w:val="28"/>
                <w:szCs w:val="28"/>
              </w:rPr>
            </w:pPr>
            <w:r w:rsidRPr="00804A62">
              <w:rPr>
                <w:noProof/>
                <w:sz w:val="28"/>
                <w:szCs w:val="28"/>
              </w:rPr>
              <w:t>13380091956</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7304</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刘方</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申请对郭坤明的伤残等级、误工期、护理期、营养期、护理依赖程度、后续治疗费用等进行鉴定。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5</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广东恒鑫司法鉴定所</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钟凤娟</w:t>
            </w:r>
          </w:p>
          <w:p w:rsidR="00CB4184" w:rsidRPr="00804A62" w:rsidRDefault="00CB4184" w:rsidP="00AE024D">
            <w:pPr>
              <w:jc w:val="center"/>
              <w:rPr>
                <w:noProof/>
                <w:sz w:val="28"/>
                <w:szCs w:val="28"/>
              </w:rPr>
            </w:pPr>
            <w:r w:rsidRPr="00804A62">
              <w:rPr>
                <w:noProof/>
                <w:sz w:val="28"/>
                <w:szCs w:val="28"/>
              </w:rPr>
              <w:t>13929514978</w:t>
            </w:r>
          </w:p>
          <w:p w:rsidR="00CB4184" w:rsidRDefault="00CB4184">
            <w:pPr>
              <w:jc w:val="center"/>
              <w:rPr>
                <w:sz w:val="28"/>
                <w:szCs w:val="28"/>
              </w:rPr>
            </w:pP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1969</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赵岚</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对程梓翔与余冬华合伙经营的”浪起烧烤音乐酒吧”</w:t>
            </w:r>
            <w:r w:rsidRPr="00804A62">
              <w:rPr>
                <w:rFonts w:hint="eastAsia"/>
                <w:noProof/>
                <w:sz w:val="28"/>
                <w:szCs w:val="28"/>
              </w:rPr>
              <w:t xml:space="preserve"> </w:t>
            </w:r>
            <w:r w:rsidRPr="00804A62">
              <w:rPr>
                <w:rFonts w:hint="eastAsia"/>
                <w:noProof/>
                <w:sz w:val="28"/>
                <w:szCs w:val="28"/>
              </w:rPr>
              <w:t>（后改名为”</w:t>
            </w:r>
            <w:r w:rsidRPr="00804A62">
              <w:rPr>
                <w:rFonts w:hint="eastAsia"/>
                <w:noProof/>
                <w:sz w:val="28"/>
                <w:szCs w:val="28"/>
              </w:rPr>
              <w:t>ciao</w:t>
            </w:r>
            <w:r w:rsidRPr="00804A62">
              <w:rPr>
                <w:rFonts w:hint="eastAsia"/>
                <w:noProof/>
                <w:sz w:val="28"/>
                <w:szCs w:val="28"/>
              </w:rPr>
              <w:t>意大利餐厅”）在</w:t>
            </w:r>
            <w:r w:rsidRPr="00804A62">
              <w:rPr>
                <w:rFonts w:hint="eastAsia"/>
                <w:noProof/>
                <w:sz w:val="28"/>
                <w:szCs w:val="28"/>
              </w:rPr>
              <w:t>2019</w:t>
            </w:r>
            <w:r w:rsidRPr="00804A62">
              <w:rPr>
                <w:rFonts w:hint="eastAsia"/>
                <w:noProof/>
                <w:sz w:val="28"/>
                <w:szCs w:val="28"/>
              </w:rPr>
              <w:t>年</w:t>
            </w:r>
            <w:r w:rsidRPr="00804A62">
              <w:rPr>
                <w:rFonts w:hint="eastAsia"/>
                <w:noProof/>
                <w:sz w:val="28"/>
                <w:szCs w:val="28"/>
              </w:rPr>
              <w:t>11</w:t>
            </w:r>
            <w:r w:rsidRPr="00804A62">
              <w:rPr>
                <w:rFonts w:hint="eastAsia"/>
                <w:noProof/>
                <w:sz w:val="28"/>
                <w:szCs w:val="28"/>
              </w:rPr>
              <w:t>月</w:t>
            </w:r>
            <w:r w:rsidRPr="00804A62">
              <w:rPr>
                <w:rFonts w:hint="eastAsia"/>
                <w:noProof/>
                <w:sz w:val="28"/>
                <w:szCs w:val="28"/>
              </w:rPr>
              <w:t>1</w:t>
            </w:r>
            <w:r w:rsidRPr="00804A62">
              <w:rPr>
                <w:rFonts w:hint="eastAsia"/>
                <w:noProof/>
                <w:sz w:val="28"/>
                <w:szCs w:val="28"/>
              </w:rPr>
              <w:t>日至</w:t>
            </w:r>
            <w:r w:rsidRPr="00804A62">
              <w:rPr>
                <w:rFonts w:hint="eastAsia"/>
                <w:noProof/>
                <w:sz w:val="28"/>
                <w:szCs w:val="28"/>
              </w:rPr>
              <w:t>2022</w:t>
            </w:r>
            <w:r w:rsidRPr="00804A62">
              <w:rPr>
                <w:rFonts w:hint="eastAsia"/>
                <w:noProof/>
                <w:sz w:val="28"/>
                <w:szCs w:val="28"/>
              </w:rPr>
              <w:t>年</w:t>
            </w:r>
            <w:r w:rsidRPr="00804A62">
              <w:rPr>
                <w:rFonts w:hint="eastAsia"/>
                <w:noProof/>
                <w:sz w:val="28"/>
                <w:szCs w:val="28"/>
              </w:rPr>
              <w:t>2</w:t>
            </w:r>
            <w:r w:rsidRPr="00804A62">
              <w:rPr>
                <w:rFonts w:hint="eastAsia"/>
                <w:noProof/>
                <w:sz w:val="28"/>
                <w:szCs w:val="28"/>
              </w:rPr>
              <w:t>月</w:t>
            </w:r>
            <w:r w:rsidRPr="00804A62">
              <w:rPr>
                <w:rFonts w:hint="eastAsia"/>
                <w:noProof/>
                <w:sz w:val="28"/>
                <w:szCs w:val="28"/>
              </w:rPr>
              <w:t>9</w:t>
            </w:r>
            <w:r w:rsidRPr="00804A62">
              <w:rPr>
                <w:rFonts w:hint="eastAsia"/>
                <w:noProof/>
                <w:sz w:val="28"/>
                <w:szCs w:val="28"/>
              </w:rPr>
              <w:t>日期间的经营收入、支出和总盈亏情况进行评估鉴定。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9</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广东诚安信会计师事务所（特殊普通合伙）</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noProof/>
                <w:sz w:val="28"/>
                <w:szCs w:val="28"/>
              </w:rPr>
            </w:pPr>
          </w:p>
          <w:p w:rsidR="00CB4184" w:rsidRPr="00804A62" w:rsidRDefault="00CB4184" w:rsidP="00AE024D">
            <w:pPr>
              <w:jc w:val="center"/>
              <w:rPr>
                <w:rFonts w:hint="eastAsia"/>
                <w:noProof/>
                <w:sz w:val="28"/>
                <w:szCs w:val="28"/>
              </w:rPr>
            </w:pPr>
            <w:r w:rsidRPr="00804A62">
              <w:rPr>
                <w:rFonts w:hint="eastAsia"/>
                <w:noProof/>
                <w:sz w:val="28"/>
                <w:szCs w:val="28"/>
              </w:rPr>
              <w:t>曾丽烨</w:t>
            </w:r>
          </w:p>
          <w:p w:rsidR="00CB4184" w:rsidRDefault="00CB4184">
            <w:pPr>
              <w:jc w:val="center"/>
              <w:rPr>
                <w:sz w:val="28"/>
                <w:szCs w:val="28"/>
              </w:rPr>
            </w:pPr>
            <w:r w:rsidRPr="00804A62">
              <w:rPr>
                <w:noProof/>
                <w:sz w:val="28"/>
                <w:szCs w:val="28"/>
              </w:rPr>
              <w:t>18702013667</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民初</w:t>
            </w:r>
            <w:r w:rsidRPr="00804A62">
              <w:rPr>
                <w:rFonts w:hint="eastAsia"/>
                <w:noProof/>
                <w:sz w:val="24"/>
              </w:rPr>
              <w:t>5133</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黄雪珠</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对型号为</w:t>
            </w:r>
            <w:r w:rsidRPr="00804A62">
              <w:rPr>
                <w:rFonts w:hint="eastAsia"/>
                <w:noProof/>
                <w:sz w:val="28"/>
                <w:szCs w:val="28"/>
              </w:rPr>
              <w:t>2018</w:t>
            </w:r>
            <w:r w:rsidRPr="00804A62">
              <w:rPr>
                <w:rFonts w:hint="eastAsia"/>
                <w:noProof/>
                <w:sz w:val="28"/>
                <w:szCs w:val="28"/>
              </w:rPr>
              <w:t>款比亚迪</w:t>
            </w:r>
            <w:r w:rsidRPr="00804A62">
              <w:rPr>
                <w:rFonts w:hint="eastAsia"/>
                <w:noProof/>
                <w:sz w:val="28"/>
                <w:szCs w:val="28"/>
              </w:rPr>
              <w:t>E5450</w:t>
            </w:r>
            <w:r w:rsidRPr="00804A62">
              <w:rPr>
                <w:rFonts w:hint="eastAsia"/>
                <w:noProof/>
                <w:sz w:val="28"/>
                <w:szCs w:val="28"/>
              </w:rPr>
              <w:t>租赁版的车辆粤</w:t>
            </w:r>
            <w:r w:rsidRPr="00804A62">
              <w:rPr>
                <w:rFonts w:hint="eastAsia"/>
                <w:noProof/>
                <w:sz w:val="28"/>
                <w:szCs w:val="28"/>
              </w:rPr>
              <w:t>SD09963</w:t>
            </w:r>
            <w:r w:rsidRPr="00804A62">
              <w:rPr>
                <w:rFonts w:hint="eastAsia"/>
                <w:noProof/>
                <w:sz w:val="28"/>
                <w:szCs w:val="28"/>
              </w:rPr>
              <w:t>进行贬损价值的评估，贬损时间自</w:t>
            </w:r>
            <w:r w:rsidRPr="00804A62">
              <w:rPr>
                <w:rFonts w:hint="eastAsia"/>
                <w:noProof/>
                <w:sz w:val="28"/>
                <w:szCs w:val="28"/>
              </w:rPr>
              <w:t>2022</w:t>
            </w:r>
            <w:r w:rsidRPr="00804A62">
              <w:rPr>
                <w:rFonts w:hint="eastAsia"/>
                <w:noProof/>
                <w:sz w:val="28"/>
                <w:szCs w:val="28"/>
              </w:rPr>
              <w:t>年</w:t>
            </w:r>
            <w:r w:rsidRPr="00804A62">
              <w:rPr>
                <w:rFonts w:hint="eastAsia"/>
                <w:noProof/>
                <w:sz w:val="28"/>
                <w:szCs w:val="28"/>
              </w:rPr>
              <w:t>10</w:t>
            </w:r>
            <w:r w:rsidRPr="00804A62">
              <w:rPr>
                <w:rFonts w:hint="eastAsia"/>
                <w:noProof/>
                <w:sz w:val="28"/>
                <w:szCs w:val="28"/>
              </w:rPr>
              <w:t>月</w:t>
            </w:r>
            <w:r w:rsidRPr="00804A62">
              <w:rPr>
                <w:rFonts w:hint="eastAsia"/>
                <w:noProof/>
                <w:sz w:val="28"/>
                <w:szCs w:val="28"/>
              </w:rPr>
              <w:t>18</w:t>
            </w:r>
            <w:r w:rsidRPr="00804A62">
              <w:rPr>
                <w:rFonts w:hint="eastAsia"/>
                <w:noProof/>
                <w:sz w:val="28"/>
                <w:szCs w:val="28"/>
              </w:rPr>
              <w:t>日至</w:t>
            </w:r>
            <w:r w:rsidRPr="00804A62">
              <w:rPr>
                <w:rFonts w:hint="eastAsia"/>
                <w:noProof/>
                <w:sz w:val="28"/>
                <w:szCs w:val="28"/>
              </w:rPr>
              <w:t>2024</w:t>
            </w:r>
            <w:r w:rsidRPr="00804A62">
              <w:rPr>
                <w:rFonts w:hint="eastAsia"/>
                <w:noProof/>
                <w:sz w:val="28"/>
                <w:szCs w:val="28"/>
              </w:rPr>
              <w:t>年</w:t>
            </w:r>
            <w:r w:rsidRPr="00804A62">
              <w:rPr>
                <w:rFonts w:hint="eastAsia"/>
                <w:noProof/>
                <w:sz w:val="28"/>
                <w:szCs w:val="28"/>
              </w:rPr>
              <w:t>6</w:t>
            </w:r>
            <w:r w:rsidRPr="00804A62">
              <w:rPr>
                <w:rFonts w:hint="eastAsia"/>
                <w:noProof/>
                <w:sz w:val="28"/>
                <w:szCs w:val="28"/>
              </w:rPr>
              <w:t>月</w:t>
            </w:r>
            <w:r w:rsidRPr="00804A62">
              <w:rPr>
                <w:rFonts w:hint="eastAsia"/>
                <w:noProof/>
                <w:sz w:val="28"/>
                <w:szCs w:val="28"/>
              </w:rPr>
              <w:t>25</w:t>
            </w:r>
            <w:r w:rsidRPr="00804A62">
              <w:rPr>
                <w:rFonts w:hint="eastAsia"/>
                <w:noProof/>
                <w:sz w:val="28"/>
                <w:szCs w:val="28"/>
              </w:rPr>
              <w:t>日进行评估。</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3</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广州市华盟价格事务所有限公司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叶剑鸣</w:t>
            </w:r>
          </w:p>
          <w:p w:rsidR="00CB4184" w:rsidRPr="00804A62" w:rsidRDefault="00CB4184" w:rsidP="00AE024D">
            <w:pPr>
              <w:jc w:val="center"/>
              <w:rPr>
                <w:noProof/>
                <w:sz w:val="28"/>
                <w:szCs w:val="28"/>
              </w:rPr>
            </w:pPr>
            <w:r w:rsidRPr="00804A62">
              <w:rPr>
                <w:noProof/>
                <w:sz w:val="28"/>
                <w:szCs w:val="28"/>
              </w:rPr>
              <w:t>83361609</w:t>
            </w:r>
          </w:p>
          <w:p w:rsidR="00CB4184" w:rsidRDefault="00CB4184">
            <w:pPr>
              <w:jc w:val="center"/>
              <w:rPr>
                <w:sz w:val="28"/>
                <w:szCs w:val="28"/>
              </w:rPr>
            </w:pPr>
            <w:r w:rsidRPr="00804A62">
              <w:rPr>
                <w:noProof/>
                <w:sz w:val="28"/>
                <w:szCs w:val="28"/>
              </w:rPr>
              <w:t>13826150646</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6160</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谭海云</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对申请人王保栋的伤残等级、误工期、护理期和营养期进行鉴定。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4</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广东衡正司法鉴定所</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张蕙</w:t>
            </w:r>
            <w:r w:rsidRPr="00804A62">
              <w:rPr>
                <w:rFonts w:hint="eastAsia"/>
                <w:noProof/>
                <w:sz w:val="28"/>
                <w:szCs w:val="28"/>
              </w:rPr>
              <w:t xml:space="preserve">  38868483   18680260380</w:t>
            </w:r>
            <w:r w:rsidRPr="00804A62">
              <w:rPr>
                <w:rFonts w:hint="eastAsia"/>
                <w:noProof/>
                <w:sz w:val="28"/>
                <w:szCs w:val="28"/>
              </w:rPr>
              <w:t>（微信同号）</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民初</w:t>
            </w:r>
            <w:r w:rsidRPr="00804A62">
              <w:rPr>
                <w:rFonts w:hint="eastAsia"/>
                <w:noProof/>
                <w:sz w:val="24"/>
              </w:rPr>
              <w:t>7098</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汪瑜</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对涉案房屋漏水原因及责任分析进行鉴定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1</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广东建准检测技术有限公司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赵鹏鹏</w:t>
            </w:r>
          </w:p>
          <w:p w:rsidR="00CB4184" w:rsidRDefault="00CB4184">
            <w:pPr>
              <w:jc w:val="center"/>
              <w:rPr>
                <w:sz w:val="28"/>
                <w:szCs w:val="28"/>
              </w:rPr>
            </w:pPr>
            <w:r w:rsidRPr="00804A62">
              <w:rPr>
                <w:noProof/>
                <w:sz w:val="28"/>
                <w:szCs w:val="28"/>
              </w:rPr>
              <w:t>13711016385</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4468</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罗敏</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对位于广州市南沙区鱼窝头镇富裕路同华街</w:t>
            </w:r>
            <w:r w:rsidRPr="00804A62">
              <w:rPr>
                <w:rFonts w:hint="eastAsia"/>
                <w:noProof/>
                <w:sz w:val="28"/>
                <w:szCs w:val="28"/>
              </w:rPr>
              <w:t>8</w:t>
            </w:r>
            <w:r w:rsidRPr="00804A62">
              <w:rPr>
                <w:rFonts w:hint="eastAsia"/>
                <w:noProof/>
                <w:sz w:val="28"/>
                <w:szCs w:val="28"/>
              </w:rPr>
              <w:t>号</w:t>
            </w:r>
            <w:r w:rsidRPr="00804A62">
              <w:rPr>
                <w:rFonts w:hint="eastAsia"/>
                <w:noProof/>
                <w:sz w:val="28"/>
                <w:szCs w:val="28"/>
              </w:rPr>
              <w:t>401</w:t>
            </w:r>
            <w:r w:rsidRPr="00804A62">
              <w:rPr>
                <w:rFonts w:hint="eastAsia"/>
                <w:noProof/>
                <w:sz w:val="28"/>
                <w:szCs w:val="28"/>
              </w:rPr>
              <w:t>房客厅、房间、阳台的天花板、墙体大面积渗水的原因进行鉴定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7</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广东保顺检测鉴定有限公司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欧阳丹</w:t>
            </w:r>
            <w:r w:rsidRPr="00804A62">
              <w:rPr>
                <w:rFonts w:hint="eastAsia"/>
                <w:noProof/>
                <w:sz w:val="28"/>
                <w:szCs w:val="28"/>
              </w:rPr>
              <w:t xml:space="preserve">       13825135133</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民初</w:t>
            </w:r>
            <w:r w:rsidRPr="00804A62">
              <w:rPr>
                <w:rFonts w:hint="eastAsia"/>
                <w:noProof/>
                <w:sz w:val="24"/>
              </w:rPr>
              <w:t>3905</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陈健</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对广州市南沙区南沙街品海一街</w:t>
            </w:r>
            <w:r w:rsidRPr="00804A62">
              <w:rPr>
                <w:rFonts w:hint="eastAsia"/>
                <w:noProof/>
                <w:sz w:val="28"/>
                <w:szCs w:val="28"/>
              </w:rPr>
              <w:t>6</w:t>
            </w:r>
            <w:r w:rsidRPr="00804A62">
              <w:rPr>
                <w:rFonts w:hint="eastAsia"/>
                <w:noProof/>
                <w:sz w:val="28"/>
                <w:szCs w:val="28"/>
              </w:rPr>
              <w:t>号</w:t>
            </w:r>
            <w:r w:rsidRPr="00804A62">
              <w:rPr>
                <w:rFonts w:hint="eastAsia"/>
                <w:noProof/>
                <w:sz w:val="28"/>
                <w:szCs w:val="28"/>
              </w:rPr>
              <w:t>1303</w:t>
            </w:r>
            <w:r w:rsidRPr="00804A62">
              <w:rPr>
                <w:rFonts w:hint="eastAsia"/>
                <w:noProof/>
                <w:sz w:val="28"/>
                <w:szCs w:val="28"/>
              </w:rPr>
              <w:t>房漏水原因进行鉴定，对涉案房屋漏水造成损坏的修复费用进行评估</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3</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广东智弘检测鉴定股份有限公司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麦伟梁</w:t>
            </w:r>
          </w:p>
          <w:p w:rsidR="00CB4184" w:rsidRPr="00804A62" w:rsidRDefault="00CB4184" w:rsidP="00AE024D">
            <w:pPr>
              <w:jc w:val="center"/>
              <w:rPr>
                <w:noProof/>
                <w:sz w:val="28"/>
                <w:szCs w:val="28"/>
              </w:rPr>
            </w:pPr>
            <w:r w:rsidRPr="00804A62">
              <w:rPr>
                <w:noProof/>
                <w:sz w:val="28"/>
                <w:szCs w:val="28"/>
              </w:rPr>
              <w:t>18928866002</w:t>
            </w:r>
          </w:p>
          <w:p w:rsidR="00CB4184" w:rsidRDefault="00CB4184">
            <w:pPr>
              <w:jc w:val="center"/>
              <w:rPr>
                <w:sz w:val="28"/>
                <w:szCs w:val="28"/>
              </w:rPr>
            </w:pP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1659</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吴伟彤</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对位于广州市南沙区东涌镇三沙村和丰北街</w:t>
            </w:r>
            <w:r w:rsidRPr="00804A62">
              <w:rPr>
                <w:rFonts w:hint="eastAsia"/>
                <w:noProof/>
                <w:sz w:val="28"/>
                <w:szCs w:val="28"/>
              </w:rPr>
              <w:t>41</w:t>
            </w:r>
            <w:r w:rsidRPr="00804A62">
              <w:rPr>
                <w:rFonts w:hint="eastAsia"/>
                <w:noProof/>
                <w:sz w:val="28"/>
                <w:szCs w:val="28"/>
              </w:rPr>
              <w:t>号广州市南沙区东涌木艺莱木厂的积水原因及因积水造成的损失程度和结果进行鉴定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6</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广东汇建检测鉴定有限公司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郑绍永</w:t>
            </w:r>
            <w:r w:rsidRPr="00804A62">
              <w:rPr>
                <w:rFonts w:hint="eastAsia"/>
                <w:noProof/>
                <w:sz w:val="28"/>
                <w:szCs w:val="28"/>
              </w:rPr>
              <w:t xml:space="preserve">   87393921   18620102928</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6358</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王涛</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申请对范东花的伤残程度等级、误工期、护理期、营养期进行鉴定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1</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南方医科大学司法鉴定中心</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王慧君</w:t>
            </w:r>
          </w:p>
          <w:p w:rsidR="00CB4184" w:rsidRPr="00804A62" w:rsidRDefault="00CB4184" w:rsidP="00AE024D">
            <w:pPr>
              <w:jc w:val="center"/>
              <w:rPr>
                <w:noProof/>
                <w:sz w:val="28"/>
                <w:szCs w:val="28"/>
              </w:rPr>
            </w:pPr>
            <w:r w:rsidRPr="00804A62">
              <w:rPr>
                <w:noProof/>
                <w:sz w:val="28"/>
                <w:szCs w:val="28"/>
              </w:rPr>
              <w:t>61648229</w:t>
            </w:r>
          </w:p>
          <w:p w:rsidR="00CB4184" w:rsidRDefault="00CB4184">
            <w:pPr>
              <w:jc w:val="center"/>
              <w:rPr>
                <w:sz w:val="28"/>
                <w:szCs w:val="28"/>
              </w:rPr>
            </w:pPr>
            <w:r w:rsidRPr="00804A62">
              <w:rPr>
                <w:noProof/>
                <w:sz w:val="28"/>
                <w:szCs w:val="28"/>
              </w:rPr>
              <w:t>13380091956</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5922</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王涛</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对区世安的伤残等级进行鉴定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8</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广东广大法医临床司法鉴定所</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陈肖</w:t>
            </w:r>
            <w:r w:rsidRPr="00804A62">
              <w:rPr>
                <w:rFonts w:hint="eastAsia"/>
                <w:noProof/>
                <w:sz w:val="28"/>
                <w:szCs w:val="28"/>
              </w:rPr>
              <w:t>18588416636</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民初</w:t>
            </w:r>
            <w:r w:rsidRPr="00804A62">
              <w:rPr>
                <w:rFonts w:hint="eastAsia"/>
                <w:noProof/>
                <w:sz w:val="24"/>
              </w:rPr>
              <w:t>5504</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黄志伟</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参照人体损伤致残程度分级标准对原告赖凤莲因</w:t>
            </w:r>
            <w:r w:rsidRPr="00804A62">
              <w:rPr>
                <w:rFonts w:hint="eastAsia"/>
                <w:noProof/>
                <w:sz w:val="28"/>
                <w:szCs w:val="28"/>
              </w:rPr>
              <w:t>2022</w:t>
            </w:r>
            <w:r w:rsidRPr="00804A62">
              <w:rPr>
                <w:rFonts w:hint="eastAsia"/>
                <w:noProof/>
                <w:sz w:val="28"/>
                <w:szCs w:val="28"/>
              </w:rPr>
              <w:t>年</w:t>
            </w:r>
            <w:r w:rsidRPr="00804A62">
              <w:rPr>
                <w:rFonts w:hint="eastAsia"/>
                <w:noProof/>
                <w:sz w:val="28"/>
                <w:szCs w:val="28"/>
              </w:rPr>
              <w:t>4</w:t>
            </w:r>
            <w:r w:rsidRPr="00804A62">
              <w:rPr>
                <w:rFonts w:hint="eastAsia"/>
                <w:noProof/>
                <w:sz w:val="28"/>
                <w:szCs w:val="28"/>
              </w:rPr>
              <w:t>月</w:t>
            </w:r>
            <w:r w:rsidRPr="00804A62">
              <w:rPr>
                <w:rFonts w:hint="eastAsia"/>
                <w:noProof/>
                <w:sz w:val="28"/>
                <w:szCs w:val="28"/>
              </w:rPr>
              <w:t>30</w:t>
            </w:r>
            <w:r w:rsidRPr="00804A62">
              <w:rPr>
                <w:rFonts w:hint="eastAsia"/>
                <w:noProof/>
                <w:sz w:val="28"/>
                <w:szCs w:val="28"/>
              </w:rPr>
              <w:t>日的交通事故造成的误工期、护理期、营养期进行重新鉴定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2</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中山大学法医鉴定中心</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王碧玉</w:t>
            </w:r>
            <w:r w:rsidRPr="00804A62">
              <w:rPr>
                <w:rFonts w:hint="eastAsia"/>
                <w:noProof/>
                <w:sz w:val="28"/>
                <w:szCs w:val="28"/>
              </w:rPr>
              <w:t xml:space="preserve"> 87334230    87332131    15018462639</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4333</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黄志伟</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对刘拯因</w:t>
            </w:r>
            <w:r w:rsidRPr="00804A62">
              <w:rPr>
                <w:rFonts w:hint="eastAsia"/>
                <w:noProof/>
                <w:sz w:val="28"/>
                <w:szCs w:val="28"/>
              </w:rPr>
              <w:t>2022</w:t>
            </w:r>
            <w:r w:rsidRPr="00804A62">
              <w:rPr>
                <w:rFonts w:hint="eastAsia"/>
                <w:noProof/>
                <w:sz w:val="28"/>
                <w:szCs w:val="28"/>
              </w:rPr>
              <w:t>年</w:t>
            </w:r>
            <w:r w:rsidRPr="00804A62">
              <w:rPr>
                <w:rFonts w:hint="eastAsia"/>
                <w:noProof/>
                <w:sz w:val="28"/>
                <w:szCs w:val="28"/>
              </w:rPr>
              <w:t>9</w:t>
            </w:r>
            <w:r w:rsidRPr="00804A62">
              <w:rPr>
                <w:rFonts w:hint="eastAsia"/>
                <w:noProof/>
                <w:sz w:val="28"/>
                <w:szCs w:val="28"/>
              </w:rPr>
              <w:t>月</w:t>
            </w:r>
            <w:r w:rsidRPr="00804A62">
              <w:rPr>
                <w:rFonts w:hint="eastAsia"/>
                <w:noProof/>
                <w:sz w:val="28"/>
                <w:szCs w:val="28"/>
              </w:rPr>
              <w:t>29</w:t>
            </w:r>
            <w:r w:rsidRPr="00804A62">
              <w:rPr>
                <w:rFonts w:hint="eastAsia"/>
                <w:noProof/>
                <w:sz w:val="28"/>
                <w:szCs w:val="28"/>
              </w:rPr>
              <w:t>日被李林华殴打造成的损害进行伤残等级鉴定。</w:t>
            </w:r>
            <w:r w:rsidRPr="00804A62">
              <w:rPr>
                <w:rFonts w:hint="eastAsia"/>
                <w:noProof/>
                <w:sz w:val="28"/>
                <w:szCs w:val="28"/>
              </w:rPr>
              <w:t>2.</w:t>
            </w:r>
            <w:r w:rsidRPr="00804A62">
              <w:rPr>
                <w:rFonts w:hint="eastAsia"/>
                <w:noProof/>
                <w:sz w:val="28"/>
                <w:szCs w:val="28"/>
              </w:rPr>
              <w:t>对刘拯因</w:t>
            </w:r>
            <w:r w:rsidRPr="00804A62">
              <w:rPr>
                <w:rFonts w:hint="eastAsia"/>
                <w:noProof/>
                <w:sz w:val="28"/>
                <w:szCs w:val="28"/>
              </w:rPr>
              <w:t>2022</w:t>
            </w:r>
            <w:r w:rsidRPr="00804A62">
              <w:rPr>
                <w:rFonts w:hint="eastAsia"/>
                <w:noProof/>
                <w:sz w:val="28"/>
                <w:szCs w:val="28"/>
              </w:rPr>
              <w:t>年</w:t>
            </w:r>
            <w:r w:rsidRPr="00804A62">
              <w:rPr>
                <w:rFonts w:hint="eastAsia"/>
                <w:noProof/>
                <w:sz w:val="28"/>
                <w:szCs w:val="28"/>
              </w:rPr>
              <w:t>9</w:t>
            </w:r>
            <w:r w:rsidRPr="00804A62">
              <w:rPr>
                <w:rFonts w:hint="eastAsia"/>
                <w:noProof/>
                <w:sz w:val="28"/>
                <w:szCs w:val="28"/>
              </w:rPr>
              <w:t>月</w:t>
            </w:r>
            <w:r w:rsidRPr="00804A62">
              <w:rPr>
                <w:rFonts w:hint="eastAsia"/>
                <w:noProof/>
                <w:sz w:val="28"/>
                <w:szCs w:val="28"/>
              </w:rPr>
              <w:t>29</w:t>
            </w:r>
            <w:r w:rsidRPr="00804A62">
              <w:rPr>
                <w:rFonts w:hint="eastAsia"/>
                <w:noProof/>
                <w:sz w:val="28"/>
                <w:szCs w:val="28"/>
              </w:rPr>
              <w:t>日被李林华殴打造成的损害的康复费用和误工期、护理期、营养期进行鉴定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2</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中山大学法医鉴定中心</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王碧玉</w:t>
            </w:r>
            <w:r w:rsidRPr="00804A62">
              <w:rPr>
                <w:rFonts w:hint="eastAsia"/>
                <w:noProof/>
                <w:sz w:val="28"/>
                <w:szCs w:val="28"/>
              </w:rPr>
              <w:t xml:space="preserve"> 87334230    87332131    15018462639</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7585</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胡秋玲</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对房屋加建部分存在的问题进行修复的费用进行鉴定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0</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1</w:t>
            </w:r>
            <w:r w:rsidRPr="00804A62">
              <w:rPr>
                <w:rFonts w:hint="eastAsia"/>
                <w:noProof/>
                <w:sz w:val="28"/>
                <w:szCs w:val="28"/>
              </w:rPr>
              <w:t>、广州华特建筑结构设计事务所（普通合伙）；</w:t>
            </w:r>
            <w:r w:rsidRPr="00804A62">
              <w:rPr>
                <w:rFonts w:hint="eastAsia"/>
                <w:noProof/>
                <w:sz w:val="28"/>
                <w:szCs w:val="28"/>
              </w:rPr>
              <w:t>2</w:t>
            </w:r>
            <w:r w:rsidRPr="00804A62">
              <w:rPr>
                <w:rFonts w:hint="eastAsia"/>
                <w:noProof/>
                <w:sz w:val="28"/>
                <w:szCs w:val="28"/>
              </w:rPr>
              <w:t>广州市装付宝装饰工程质量鉴定有限公司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1</w:t>
            </w:r>
            <w:r w:rsidRPr="00804A62">
              <w:rPr>
                <w:rFonts w:hint="eastAsia"/>
                <w:noProof/>
                <w:sz w:val="28"/>
                <w:szCs w:val="28"/>
              </w:rPr>
              <w:t>、黄国伟</w:t>
            </w:r>
            <w:r w:rsidRPr="00804A62">
              <w:rPr>
                <w:rFonts w:hint="eastAsia"/>
                <w:noProof/>
                <w:sz w:val="28"/>
                <w:szCs w:val="28"/>
              </w:rPr>
              <w:t xml:space="preserve">     18925182390</w:t>
            </w:r>
            <w:r w:rsidRPr="00804A62">
              <w:rPr>
                <w:rFonts w:hint="eastAsia"/>
                <w:noProof/>
                <w:sz w:val="28"/>
                <w:szCs w:val="28"/>
              </w:rPr>
              <w:t>；</w:t>
            </w:r>
            <w:r w:rsidRPr="00804A62">
              <w:rPr>
                <w:rFonts w:hint="eastAsia"/>
                <w:noProof/>
                <w:sz w:val="28"/>
                <w:szCs w:val="28"/>
              </w:rPr>
              <w:t>2</w:t>
            </w:r>
            <w:r w:rsidRPr="00804A62">
              <w:rPr>
                <w:rFonts w:hint="eastAsia"/>
                <w:noProof/>
                <w:sz w:val="28"/>
                <w:szCs w:val="28"/>
              </w:rPr>
              <w:t>、陆域松</w:t>
            </w:r>
          </w:p>
          <w:p w:rsidR="00CB4184" w:rsidRPr="00804A62" w:rsidRDefault="00CB4184" w:rsidP="00AE024D">
            <w:pPr>
              <w:jc w:val="center"/>
              <w:rPr>
                <w:noProof/>
                <w:sz w:val="28"/>
                <w:szCs w:val="28"/>
              </w:rPr>
            </w:pPr>
            <w:r w:rsidRPr="00804A62">
              <w:rPr>
                <w:noProof/>
                <w:sz w:val="28"/>
                <w:szCs w:val="28"/>
              </w:rPr>
              <w:t>15913125716</w:t>
            </w:r>
          </w:p>
          <w:p w:rsidR="00CB4184" w:rsidRDefault="00CB4184">
            <w:pPr>
              <w:jc w:val="center"/>
              <w:rPr>
                <w:sz w:val="28"/>
                <w:szCs w:val="28"/>
              </w:rPr>
            </w:pP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2421</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胡秋玲</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对阁楼卫生间污水返涌造成的商铺内财物及装饰装修的损失进行鉴定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1</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广州德高价格评估有限公司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赵庆彪</w:t>
            </w:r>
          </w:p>
          <w:p w:rsidR="00CB4184" w:rsidRDefault="00CB4184">
            <w:pPr>
              <w:jc w:val="center"/>
              <w:rPr>
                <w:sz w:val="28"/>
                <w:szCs w:val="28"/>
              </w:rPr>
            </w:pPr>
            <w:r w:rsidRPr="00804A62">
              <w:rPr>
                <w:noProof/>
                <w:sz w:val="28"/>
                <w:szCs w:val="28"/>
              </w:rPr>
              <w:t>13622268389</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2023</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5669</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胡秋玲</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w:t>
            </w:r>
            <w:r w:rsidRPr="00804A62">
              <w:rPr>
                <w:rFonts w:hint="eastAsia"/>
                <w:noProof/>
                <w:sz w:val="28"/>
                <w:szCs w:val="28"/>
              </w:rPr>
              <w:t>2023</w:t>
            </w:r>
            <w:r w:rsidRPr="00804A62">
              <w:rPr>
                <w:rFonts w:hint="eastAsia"/>
                <w:noProof/>
                <w:sz w:val="28"/>
                <w:szCs w:val="28"/>
              </w:rPr>
              <w:t>年</w:t>
            </w:r>
            <w:r w:rsidRPr="00804A62">
              <w:rPr>
                <w:rFonts w:hint="eastAsia"/>
                <w:noProof/>
                <w:sz w:val="28"/>
                <w:szCs w:val="28"/>
              </w:rPr>
              <w:t>2</w:t>
            </w:r>
            <w:r w:rsidRPr="00804A62">
              <w:rPr>
                <w:rFonts w:hint="eastAsia"/>
                <w:noProof/>
                <w:sz w:val="28"/>
                <w:szCs w:val="28"/>
              </w:rPr>
              <w:t>月</w:t>
            </w:r>
            <w:r w:rsidRPr="00804A62">
              <w:rPr>
                <w:rFonts w:hint="eastAsia"/>
                <w:noProof/>
                <w:sz w:val="28"/>
                <w:szCs w:val="28"/>
              </w:rPr>
              <w:t>2</w:t>
            </w:r>
            <w:r w:rsidRPr="00804A62">
              <w:rPr>
                <w:rFonts w:hint="eastAsia"/>
                <w:noProof/>
                <w:sz w:val="28"/>
                <w:szCs w:val="28"/>
              </w:rPr>
              <w:t>日的《广州市房屋租赁合同》上签名”郭梓颖”是否是为申请人书写进行鉴定。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2</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广东华生司法鉴定中心</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古卓加</w:t>
            </w:r>
            <w:r w:rsidRPr="00804A62">
              <w:rPr>
                <w:rFonts w:hint="eastAsia"/>
                <w:noProof/>
                <w:sz w:val="28"/>
                <w:szCs w:val="28"/>
              </w:rPr>
              <w:t xml:space="preserve"> 15521238515</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4294</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胡秋玲</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对涉案基坑支护工程质量进行鉴定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2</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广东稳固检测鉴定有限公司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郭湛钜</w:t>
            </w:r>
          </w:p>
          <w:p w:rsidR="00CB4184" w:rsidRPr="00804A62" w:rsidRDefault="00CB4184" w:rsidP="00AE024D">
            <w:pPr>
              <w:jc w:val="center"/>
              <w:rPr>
                <w:noProof/>
                <w:sz w:val="28"/>
                <w:szCs w:val="28"/>
              </w:rPr>
            </w:pPr>
            <w:r w:rsidRPr="00804A62">
              <w:rPr>
                <w:noProof/>
                <w:sz w:val="28"/>
                <w:szCs w:val="28"/>
              </w:rPr>
              <w:t>34160680</w:t>
            </w:r>
          </w:p>
          <w:p w:rsidR="00CB4184" w:rsidRDefault="00CB4184">
            <w:pPr>
              <w:jc w:val="center"/>
              <w:rPr>
                <w:sz w:val="28"/>
                <w:szCs w:val="28"/>
              </w:rPr>
            </w:pPr>
            <w:r w:rsidRPr="00804A62">
              <w:rPr>
                <w:noProof/>
                <w:sz w:val="28"/>
                <w:szCs w:val="28"/>
              </w:rPr>
              <w:t>13642746332</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3464</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张大会</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对广州市南沙区进港大道</w:t>
            </w:r>
            <w:r w:rsidRPr="00804A62">
              <w:rPr>
                <w:rFonts w:hint="eastAsia"/>
                <w:noProof/>
                <w:sz w:val="28"/>
                <w:szCs w:val="28"/>
              </w:rPr>
              <w:t>577</w:t>
            </w:r>
            <w:r w:rsidRPr="00804A62">
              <w:rPr>
                <w:rFonts w:hint="eastAsia"/>
                <w:noProof/>
                <w:sz w:val="28"/>
                <w:szCs w:val="28"/>
              </w:rPr>
              <w:t>号</w:t>
            </w:r>
            <w:r w:rsidRPr="00804A62">
              <w:rPr>
                <w:rFonts w:hint="eastAsia"/>
                <w:noProof/>
                <w:sz w:val="28"/>
                <w:szCs w:val="28"/>
              </w:rPr>
              <w:t>109</w:t>
            </w:r>
            <w:r w:rsidRPr="00804A62">
              <w:rPr>
                <w:rFonts w:hint="eastAsia"/>
                <w:noProof/>
                <w:sz w:val="28"/>
                <w:szCs w:val="28"/>
              </w:rPr>
              <w:t>房</w:t>
            </w:r>
            <w:r w:rsidRPr="00804A62">
              <w:rPr>
                <w:rFonts w:hint="eastAsia"/>
                <w:noProof/>
                <w:sz w:val="28"/>
                <w:szCs w:val="28"/>
              </w:rPr>
              <w:t>-2</w:t>
            </w:r>
            <w:r w:rsidRPr="00804A62">
              <w:rPr>
                <w:rFonts w:hint="eastAsia"/>
                <w:noProof/>
                <w:sz w:val="28"/>
                <w:szCs w:val="28"/>
              </w:rPr>
              <w:t>、</w:t>
            </w:r>
            <w:r w:rsidRPr="00804A62">
              <w:rPr>
                <w:rFonts w:hint="eastAsia"/>
                <w:noProof/>
                <w:sz w:val="28"/>
                <w:szCs w:val="28"/>
              </w:rPr>
              <w:t>110</w:t>
            </w:r>
            <w:r w:rsidRPr="00804A62">
              <w:rPr>
                <w:rFonts w:hint="eastAsia"/>
                <w:noProof/>
                <w:sz w:val="28"/>
                <w:szCs w:val="28"/>
              </w:rPr>
              <w:t>、</w:t>
            </w:r>
            <w:r w:rsidRPr="00804A62">
              <w:rPr>
                <w:rFonts w:hint="eastAsia"/>
                <w:noProof/>
                <w:sz w:val="28"/>
                <w:szCs w:val="28"/>
              </w:rPr>
              <w:t>206</w:t>
            </w:r>
            <w:r w:rsidRPr="00804A62">
              <w:rPr>
                <w:rFonts w:hint="eastAsia"/>
                <w:noProof/>
                <w:sz w:val="28"/>
                <w:szCs w:val="28"/>
              </w:rPr>
              <w:t>、</w:t>
            </w:r>
            <w:r w:rsidRPr="00804A62">
              <w:rPr>
                <w:rFonts w:hint="eastAsia"/>
                <w:noProof/>
                <w:sz w:val="28"/>
                <w:szCs w:val="28"/>
              </w:rPr>
              <w:t>208</w:t>
            </w:r>
            <w:r w:rsidRPr="00804A62">
              <w:rPr>
                <w:rFonts w:hint="eastAsia"/>
                <w:noProof/>
                <w:sz w:val="28"/>
                <w:szCs w:val="28"/>
              </w:rPr>
              <w:t>乐宴老北京铜火锅（南沙店）水电、木工、泥水工、油漆、钢结构等装修工程的工程总价进行鉴定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2</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广东高迪评估咨询有限公司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陈慧仪</w:t>
            </w:r>
            <w:r w:rsidRPr="00804A62">
              <w:rPr>
                <w:rFonts w:hint="eastAsia"/>
                <w:noProof/>
                <w:sz w:val="28"/>
                <w:szCs w:val="28"/>
              </w:rPr>
              <w:t xml:space="preserve"> 81219979   13925187683</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1062</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陈健</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对广州市南沙区香港科技大学（广州）校园核心区域</w:t>
            </w:r>
            <w:r w:rsidRPr="00804A62">
              <w:rPr>
                <w:rFonts w:hint="eastAsia"/>
                <w:noProof/>
                <w:sz w:val="28"/>
                <w:szCs w:val="28"/>
              </w:rPr>
              <w:t>E2</w:t>
            </w:r>
            <w:r w:rsidRPr="00804A62">
              <w:rPr>
                <w:rFonts w:hint="eastAsia"/>
                <w:noProof/>
                <w:sz w:val="28"/>
                <w:szCs w:val="28"/>
              </w:rPr>
              <w:t>栋三层计算媒体与艺术实验室（</w:t>
            </w:r>
            <w:r w:rsidRPr="00804A62">
              <w:rPr>
                <w:rFonts w:hint="eastAsia"/>
                <w:noProof/>
                <w:sz w:val="28"/>
                <w:szCs w:val="28"/>
              </w:rPr>
              <w:t>CMAstagel</w:t>
            </w:r>
            <w:r w:rsidRPr="00804A62">
              <w:rPr>
                <w:rFonts w:hint="eastAsia"/>
                <w:noProof/>
                <w:sz w:val="28"/>
                <w:szCs w:val="28"/>
              </w:rPr>
              <w:t>、</w:t>
            </w:r>
            <w:r w:rsidRPr="00804A62">
              <w:rPr>
                <w:rFonts w:hint="eastAsia"/>
                <w:noProof/>
                <w:sz w:val="28"/>
                <w:szCs w:val="28"/>
              </w:rPr>
              <w:t>stage0</w:t>
            </w:r>
            <w:r w:rsidRPr="00804A62">
              <w:rPr>
                <w:rFonts w:hint="eastAsia"/>
                <w:noProof/>
                <w:sz w:val="28"/>
                <w:szCs w:val="28"/>
              </w:rPr>
              <w:t>）装修工程项目进行工程造价鉴定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37</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中磊工程造价咨询有限责任公司广东分公司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黄嘉耀</w:t>
            </w:r>
            <w:r w:rsidRPr="00804A62">
              <w:rPr>
                <w:rFonts w:hint="eastAsia"/>
                <w:noProof/>
                <w:sz w:val="28"/>
                <w:szCs w:val="28"/>
              </w:rPr>
              <w:t>38860220 15002017055</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民初</w:t>
            </w:r>
            <w:r w:rsidRPr="00804A62">
              <w:rPr>
                <w:rFonts w:hint="eastAsia"/>
                <w:noProof/>
                <w:sz w:val="24"/>
              </w:rPr>
              <w:t>517</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何彤文</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案涉整栋房屋测绘出每层楼加建隔墙的位置</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1</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广东金兰德房地产土地资产评估规划有限公司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谭飞燕</w:t>
            </w:r>
            <w:r w:rsidRPr="00804A62">
              <w:rPr>
                <w:rFonts w:hint="eastAsia"/>
                <w:noProof/>
                <w:sz w:val="28"/>
                <w:szCs w:val="28"/>
              </w:rPr>
              <w:t xml:space="preserve">   31602527    18926165167</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2023</w:t>
            </w:r>
            <w:r w:rsidRPr="00804A62">
              <w:rPr>
                <w:rFonts w:hint="eastAsia"/>
                <w:noProof/>
                <w:sz w:val="24"/>
              </w:rPr>
              <w:t>）粤</w:t>
            </w:r>
            <w:r w:rsidRPr="00804A62">
              <w:rPr>
                <w:rFonts w:hint="eastAsia"/>
                <w:noProof/>
                <w:sz w:val="24"/>
              </w:rPr>
              <w:t>0115</w:t>
            </w:r>
            <w:r w:rsidRPr="00804A62">
              <w:rPr>
                <w:rFonts w:hint="eastAsia"/>
                <w:noProof/>
                <w:sz w:val="24"/>
              </w:rPr>
              <w:t>民初</w:t>
            </w:r>
            <w:r w:rsidRPr="00804A62">
              <w:rPr>
                <w:rFonts w:hint="eastAsia"/>
                <w:noProof/>
                <w:sz w:val="24"/>
              </w:rPr>
              <w:t>11307</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何彤文</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对本案《广州市南沙小学扩建工程消防施工专业分包合同》的“”扩建</w:t>
            </w:r>
            <w:r w:rsidRPr="00804A62">
              <w:rPr>
                <w:rFonts w:hint="eastAsia"/>
                <w:noProof/>
                <w:sz w:val="28"/>
                <w:szCs w:val="28"/>
              </w:rPr>
              <w:t>2#</w:t>
            </w:r>
            <w:r w:rsidRPr="00804A62">
              <w:rPr>
                <w:rFonts w:hint="eastAsia"/>
                <w:noProof/>
                <w:sz w:val="28"/>
                <w:szCs w:val="28"/>
              </w:rPr>
              <w:t>教学楼及报告厅相关子目消防安装等等”进行工程造价鉴定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22</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广东至衡工程管理有限公司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范学清</w:t>
            </w:r>
            <w:r w:rsidRPr="00804A62">
              <w:rPr>
                <w:rFonts w:hint="eastAsia"/>
                <w:noProof/>
                <w:sz w:val="28"/>
                <w:szCs w:val="28"/>
              </w:rPr>
              <w:t xml:space="preserve">  18620728033</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0191</w:t>
            </w:r>
            <w:r w:rsidRPr="00804A62">
              <w:rPr>
                <w:rFonts w:hint="eastAsia"/>
                <w:noProof/>
                <w:sz w:val="24"/>
              </w:rPr>
              <w:t>民初</w:t>
            </w:r>
            <w:r w:rsidRPr="00804A62">
              <w:rPr>
                <w:rFonts w:hint="eastAsia"/>
                <w:noProof/>
                <w:sz w:val="24"/>
              </w:rPr>
              <w:t>5451</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何彤文</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对案涉房屋华润瑞府</w:t>
            </w:r>
            <w:r w:rsidRPr="00804A62">
              <w:rPr>
                <w:rFonts w:hint="eastAsia"/>
                <w:noProof/>
                <w:sz w:val="28"/>
                <w:szCs w:val="28"/>
              </w:rPr>
              <w:t>G12-1704</w:t>
            </w:r>
            <w:r w:rsidRPr="00804A62">
              <w:rPr>
                <w:rFonts w:hint="eastAsia"/>
                <w:noProof/>
                <w:sz w:val="28"/>
                <w:szCs w:val="28"/>
              </w:rPr>
              <w:t>复式二楼次卧与楼梯共用承重梁隐蔽存在</w:t>
            </w:r>
            <w:r w:rsidRPr="00804A62">
              <w:rPr>
                <w:rFonts w:hint="eastAsia"/>
                <w:noProof/>
                <w:sz w:val="28"/>
                <w:szCs w:val="28"/>
              </w:rPr>
              <w:t>24</w:t>
            </w:r>
            <w:r w:rsidRPr="00804A62">
              <w:rPr>
                <w:rFonts w:hint="eastAsia"/>
                <w:noProof/>
                <w:sz w:val="28"/>
                <w:szCs w:val="28"/>
              </w:rPr>
              <w:t>厘米</w:t>
            </w:r>
            <w:r w:rsidRPr="00804A62">
              <w:rPr>
                <w:rFonts w:hint="eastAsia"/>
                <w:noProof/>
                <w:sz w:val="28"/>
                <w:szCs w:val="28"/>
              </w:rPr>
              <w:t>*21</w:t>
            </w:r>
            <w:r w:rsidRPr="00804A62">
              <w:rPr>
                <w:rFonts w:hint="eastAsia"/>
                <w:noProof/>
                <w:sz w:val="28"/>
                <w:szCs w:val="28"/>
              </w:rPr>
              <w:t>厘米</w:t>
            </w:r>
            <w:r w:rsidRPr="00804A62">
              <w:rPr>
                <w:rFonts w:hint="eastAsia"/>
                <w:noProof/>
                <w:sz w:val="28"/>
                <w:szCs w:val="28"/>
              </w:rPr>
              <w:t>*20</w:t>
            </w:r>
            <w:r w:rsidRPr="00804A62">
              <w:rPr>
                <w:rFonts w:hint="eastAsia"/>
                <w:noProof/>
                <w:sz w:val="28"/>
                <w:szCs w:val="28"/>
              </w:rPr>
              <w:t>厘米的只有钢筋没有混凝土的空洞，对该房屋主体安全质量问题进行鉴定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4</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广东合正建筑物鉴定检测有限公司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朱文林</w:t>
            </w:r>
          </w:p>
          <w:p w:rsidR="00CB4184" w:rsidRPr="00804A62" w:rsidRDefault="00CB4184" w:rsidP="00AE024D">
            <w:pPr>
              <w:jc w:val="center"/>
              <w:rPr>
                <w:noProof/>
                <w:sz w:val="28"/>
                <w:szCs w:val="28"/>
              </w:rPr>
            </w:pPr>
            <w:r w:rsidRPr="00804A62">
              <w:rPr>
                <w:noProof/>
                <w:sz w:val="28"/>
                <w:szCs w:val="28"/>
              </w:rPr>
              <w:t>83227921</w:t>
            </w:r>
          </w:p>
          <w:p w:rsidR="00CB4184" w:rsidRDefault="00CB4184">
            <w:pPr>
              <w:jc w:val="center"/>
              <w:rPr>
                <w:sz w:val="28"/>
                <w:szCs w:val="28"/>
              </w:rPr>
            </w:pPr>
            <w:r w:rsidRPr="00804A62">
              <w:rPr>
                <w:noProof/>
                <w:sz w:val="28"/>
                <w:szCs w:val="28"/>
              </w:rPr>
              <w:t>13602860236</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3435</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何彤文</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w:t>
            </w:r>
            <w:r w:rsidRPr="00804A62">
              <w:rPr>
                <w:rFonts w:hint="eastAsia"/>
                <w:noProof/>
                <w:sz w:val="28"/>
                <w:szCs w:val="28"/>
              </w:rPr>
              <w:t>2024</w:t>
            </w:r>
            <w:r w:rsidRPr="00804A62">
              <w:rPr>
                <w:rFonts w:hint="eastAsia"/>
                <w:noProof/>
                <w:sz w:val="28"/>
                <w:szCs w:val="28"/>
              </w:rPr>
              <w:t>）粤</w:t>
            </w:r>
            <w:r w:rsidRPr="00804A62">
              <w:rPr>
                <w:rFonts w:hint="eastAsia"/>
                <w:noProof/>
                <w:sz w:val="28"/>
                <w:szCs w:val="28"/>
              </w:rPr>
              <w:t>0115</w:t>
            </w:r>
            <w:r w:rsidRPr="00804A62">
              <w:rPr>
                <w:rFonts w:hint="eastAsia"/>
                <w:noProof/>
                <w:sz w:val="28"/>
                <w:szCs w:val="28"/>
              </w:rPr>
              <w:t>民诉前调</w:t>
            </w:r>
            <w:r w:rsidRPr="00804A62">
              <w:rPr>
                <w:rFonts w:hint="eastAsia"/>
                <w:noProof/>
                <w:sz w:val="28"/>
                <w:szCs w:val="28"/>
              </w:rPr>
              <w:t>3435</w:t>
            </w:r>
            <w:r w:rsidRPr="00804A62">
              <w:rPr>
                <w:rFonts w:hint="eastAsia"/>
                <w:noProof/>
                <w:sz w:val="28"/>
                <w:szCs w:val="28"/>
              </w:rPr>
              <w:t>号深圳市君鹏建筑工程有限公司提出对</w:t>
            </w:r>
            <w:r w:rsidRPr="00804A62">
              <w:rPr>
                <w:rFonts w:hint="eastAsia"/>
                <w:noProof/>
                <w:sz w:val="28"/>
                <w:szCs w:val="28"/>
              </w:rPr>
              <w:t>1</w:t>
            </w:r>
            <w:r w:rsidRPr="00804A62">
              <w:rPr>
                <w:rFonts w:hint="eastAsia"/>
                <w:noProof/>
                <w:sz w:val="28"/>
                <w:szCs w:val="28"/>
              </w:rPr>
              <w:t>、“”南沙大岗中学改扩建计划工程”的工程价款进行造价鉴定；</w:t>
            </w:r>
            <w:r w:rsidRPr="00804A62">
              <w:rPr>
                <w:rFonts w:hint="eastAsia"/>
                <w:noProof/>
                <w:sz w:val="28"/>
                <w:szCs w:val="28"/>
              </w:rPr>
              <w:t>2</w:t>
            </w:r>
            <w:r w:rsidRPr="00804A62">
              <w:rPr>
                <w:rFonts w:hint="eastAsia"/>
                <w:noProof/>
                <w:sz w:val="28"/>
                <w:szCs w:val="28"/>
              </w:rPr>
              <w:t>、对君鹏工程公司参与”南沙大岗中学改扩建计划工程”的损失【包括材料备料费用、停工（窝工）损失、预计利益损失等】进行造价鉴定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47</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广州市百业建设顾问有限公司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余红</w:t>
            </w:r>
            <w:r w:rsidRPr="00804A62">
              <w:rPr>
                <w:rFonts w:hint="eastAsia"/>
                <w:noProof/>
                <w:sz w:val="28"/>
                <w:szCs w:val="28"/>
              </w:rPr>
              <w:t>16620367798</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3435</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何彤文</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w:t>
            </w:r>
            <w:r w:rsidRPr="00804A62">
              <w:rPr>
                <w:rFonts w:hint="eastAsia"/>
                <w:noProof/>
                <w:sz w:val="28"/>
                <w:szCs w:val="28"/>
              </w:rPr>
              <w:t>2024</w:t>
            </w:r>
            <w:r w:rsidRPr="00804A62">
              <w:rPr>
                <w:rFonts w:hint="eastAsia"/>
                <w:noProof/>
                <w:sz w:val="28"/>
                <w:szCs w:val="28"/>
              </w:rPr>
              <w:t>）粤</w:t>
            </w:r>
            <w:r w:rsidRPr="00804A62">
              <w:rPr>
                <w:rFonts w:hint="eastAsia"/>
                <w:noProof/>
                <w:sz w:val="28"/>
                <w:szCs w:val="28"/>
              </w:rPr>
              <w:t>0115</w:t>
            </w:r>
            <w:r w:rsidRPr="00804A62">
              <w:rPr>
                <w:rFonts w:hint="eastAsia"/>
                <w:noProof/>
                <w:sz w:val="28"/>
                <w:szCs w:val="28"/>
              </w:rPr>
              <w:t>民诉前调</w:t>
            </w:r>
            <w:r w:rsidRPr="00804A62">
              <w:rPr>
                <w:rFonts w:hint="eastAsia"/>
                <w:noProof/>
                <w:sz w:val="28"/>
                <w:szCs w:val="28"/>
              </w:rPr>
              <w:t>3435</w:t>
            </w:r>
            <w:r w:rsidRPr="00804A62">
              <w:rPr>
                <w:rFonts w:hint="eastAsia"/>
                <w:noProof/>
                <w:sz w:val="28"/>
                <w:szCs w:val="28"/>
              </w:rPr>
              <w:t>号案涉工程中被告深圳市君鹏建筑工程有限公司施工的“”广州市南沙区大岗中学改扩建”项目工程已施工工程的质量进行鉴定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1</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广州广检建设工程检测中心有限公司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涂启华</w:t>
            </w:r>
            <w:r w:rsidRPr="00804A62">
              <w:rPr>
                <w:rFonts w:hint="eastAsia"/>
                <w:noProof/>
                <w:sz w:val="28"/>
                <w:szCs w:val="28"/>
              </w:rPr>
              <w:t xml:space="preserve"> 15920596158</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2023</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3950</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陈健</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对南沙妇幼保健院电房建设工程施工面积大小进行鉴定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15</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珠海德联工程咨询有限公司广州分公司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陈晓颖</w:t>
            </w:r>
            <w:r w:rsidRPr="00804A62">
              <w:rPr>
                <w:rFonts w:hint="eastAsia"/>
                <w:noProof/>
                <w:sz w:val="28"/>
                <w:szCs w:val="28"/>
              </w:rPr>
              <w:t xml:space="preserve"> </w:t>
            </w:r>
          </w:p>
          <w:p w:rsidR="00CB4184" w:rsidRDefault="00CB4184">
            <w:pPr>
              <w:jc w:val="center"/>
              <w:rPr>
                <w:sz w:val="28"/>
                <w:szCs w:val="28"/>
              </w:rPr>
            </w:pPr>
            <w:r w:rsidRPr="00804A62">
              <w:rPr>
                <w:noProof/>
                <w:sz w:val="28"/>
                <w:szCs w:val="28"/>
              </w:rPr>
              <w:t>13610306117</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执</w:t>
            </w:r>
            <w:r w:rsidRPr="00804A62">
              <w:rPr>
                <w:rFonts w:hint="eastAsia"/>
                <w:noProof/>
                <w:sz w:val="24"/>
              </w:rPr>
              <w:t>10394</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李帅</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委托评估设备一批的市场价值</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8</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广州永誉行房地产土地资产评估与规划测绘有限公司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史翰铭</w:t>
            </w:r>
            <w:r w:rsidRPr="00804A62">
              <w:rPr>
                <w:rFonts w:hint="eastAsia"/>
                <w:noProof/>
                <w:sz w:val="28"/>
                <w:szCs w:val="28"/>
              </w:rPr>
              <w:t xml:space="preserve">    13632350728</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执</w:t>
            </w:r>
            <w:r w:rsidRPr="00804A62">
              <w:rPr>
                <w:rFonts w:hint="eastAsia"/>
                <w:noProof/>
                <w:sz w:val="24"/>
              </w:rPr>
              <w:t>10288</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李帅</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委托评估天河区员村二横路南社大街</w:t>
            </w:r>
            <w:r w:rsidRPr="00804A62">
              <w:rPr>
                <w:rFonts w:hint="eastAsia"/>
                <w:noProof/>
                <w:sz w:val="28"/>
                <w:szCs w:val="28"/>
              </w:rPr>
              <w:t>33</w:t>
            </w:r>
            <w:r w:rsidRPr="00804A62">
              <w:rPr>
                <w:rFonts w:hint="eastAsia"/>
                <w:noProof/>
                <w:sz w:val="28"/>
                <w:szCs w:val="28"/>
              </w:rPr>
              <w:t>号大院</w:t>
            </w:r>
            <w:r w:rsidRPr="00804A62">
              <w:rPr>
                <w:rFonts w:hint="eastAsia"/>
                <w:noProof/>
                <w:sz w:val="28"/>
                <w:szCs w:val="28"/>
              </w:rPr>
              <w:t>22-201</w:t>
            </w:r>
            <w:r w:rsidRPr="00804A62">
              <w:rPr>
                <w:rFonts w:hint="eastAsia"/>
                <w:noProof/>
                <w:sz w:val="28"/>
                <w:szCs w:val="28"/>
              </w:rPr>
              <w:t>房的市场价值</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37</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广东金太阳房地产土地资产评估规划有限公司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陈天梅</w:t>
            </w:r>
            <w:r w:rsidRPr="00804A62">
              <w:rPr>
                <w:rFonts w:hint="eastAsia"/>
                <w:noProof/>
                <w:sz w:val="28"/>
                <w:szCs w:val="28"/>
              </w:rPr>
              <w:t xml:space="preserve">   13926435386</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执</w:t>
            </w:r>
            <w:r w:rsidRPr="00804A62">
              <w:rPr>
                <w:rFonts w:hint="eastAsia"/>
                <w:noProof/>
                <w:sz w:val="24"/>
              </w:rPr>
              <w:t>1044</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李帅</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评估被执行人湛江市兴民糖业有限公司名下位于湛江市赤坎区调顺渔业基地办公楼东北侧</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10</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广东翔程资产价格评估有限公司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陈懿文</w:t>
            </w:r>
            <w:r w:rsidRPr="00804A62">
              <w:rPr>
                <w:rFonts w:hint="eastAsia"/>
                <w:noProof/>
                <w:sz w:val="28"/>
                <w:szCs w:val="28"/>
              </w:rPr>
              <w:t xml:space="preserve">    15706623130</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执</w:t>
            </w:r>
            <w:r w:rsidRPr="00804A62">
              <w:rPr>
                <w:rFonts w:hint="eastAsia"/>
                <w:noProof/>
                <w:sz w:val="24"/>
              </w:rPr>
              <w:t>6329</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刘南</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评估被执行人名下财产的市场价值</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29</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广东广信粤诚土地房地产与资产评估有限公司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叶建芬</w:t>
            </w:r>
            <w:r w:rsidRPr="00804A62">
              <w:rPr>
                <w:rFonts w:hint="eastAsia"/>
                <w:noProof/>
                <w:sz w:val="28"/>
                <w:szCs w:val="28"/>
              </w:rPr>
              <w:t xml:space="preserve"> 31651435   19925898072</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执</w:t>
            </w:r>
            <w:r w:rsidRPr="00804A62">
              <w:rPr>
                <w:rFonts w:hint="eastAsia"/>
                <w:noProof/>
                <w:sz w:val="24"/>
              </w:rPr>
              <w:t>9795</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李帅</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评估被执行人名下房产的市场价值</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41</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广东信德资产评估与房地产土地估价有限公司广州分公司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曾少君</w:t>
            </w:r>
            <w:r w:rsidRPr="00804A62">
              <w:rPr>
                <w:rFonts w:hint="eastAsia"/>
                <w:noProof/>
                <w:sz w:val="28"/>
                <w:szCs w:val="28"/>
              </w:rPr>
              <w:t xml:space="preserve">                 18688901660</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执</w:t>
            </w:r>
            <w:r w:rsidRPr="00804A62">
              <w:rPr>
                <w:rFonts w:hint="eastAsia"/>
                <w:noProof/>
                <w:sz w:val="24"/>
              </w:rPr>
              <w:t>10299</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刘南</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评估被执行人名下房产的市场价值</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27</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广东南泰房地产土地资产评估有限公司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李耀荣</w:t>
            </w:r>
          </w:p>
          <w:p w:rsidR="00CB4184" w:rsidRPr="00804A62" w:rsidRDefault="00CB4184" w:rsidP="00AE024D">
            <w:pPr>
              <w:jc w:val="center"/>
              <w:rPr>
                <w:noProof/>
                <w:sz w:val="28"/>
                <w:szCs w:val="28"/>
              </w:rPr>
            </w:pPr>
            <w:r w:rsidRPr="00804A62">
              <w:rPr>
                <w:noProof/>
                <w:sz w:val="28"/>
                <w:szCs w:val="28"/>
              </w:rPr>
              <w:t>83831659</w:t>
            </w:r>
          </w:p>
          <w:p w:rsidR="00CB4184" w:rsidRDefault="00CB4184">
            <w:pPr>
              <w:jc w:val="center"/>
              <w:rPr>
                <w:sz w:val="28"/>
                <w:szCs w:val="28"/>
              </w:rPr>
            </w:pPr>
            <w:r w:rsidRPr="00804A62">
              <w:rPr>
                <w:noProof/>
                <w:sz w:val="28"/>
                <w:szCs w:val="28"/>
              </w:rPr>
              <w:t>13560456689</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执恢</w:t>
            </w:r>
            <w:r w:rsidRPr="00804A62">
              <w:rPr>
                <w:rFonts w:hint="eastAsia"/>
                <w:noProof/>
                <w:sz w:val="24"/>
              </w:rPr>
              <w:t>627</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刘南</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评估被执行人名下房产的市场价值</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7</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广东信亚价格评估有限公司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吴利军</w:t>
            </w:r>
            <w:r w:rsidRPr="00804A62">
              <w:rPr>
                <w:rFonts w:hint="eastAsia"/>
                <w:noProof/>
                <w:sz w:val="28"/>
                <w:szCs w:val="28"/>
              </w:rPr>
              <w:t>84223116</w:t>
            </w:r>
            <w:r w:rsidRPr="00804A62">
              <w:rPr>
                <w:rFonts w:hint="eastAsia"/>
                <w:noProof/>
                <w:sz w:val="28"/>
                <w:szCs w:val="28"/>
              </w:rPr>
              <w:t>、</w:t>
            </w:r>
            <w:r w:rsidRPr="00804A62">
              <w:rPr>
                <w:rFonts w:hint="eastAsia"/>
                <w:noProof/>
                <w:sz w:val="28"/>
                <w:szCs w:val="28"/>
              </w:rPr>
              <w:t>15871896591</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执恢</w:t>
            </w:r>
            <w:r w:rsidRPr="00804A62">
              <w:rPr>
                <w:rFonts w:hint="eastAsia"/>
                <w:noProof/>
                <w:sz w:val="24"/>
              </w:rPr>
              <w:t>754</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李帅</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评估被执行名下位于广州市南沙区悦璟西街</w:t>
            </w:r>
            <w:r w:rsidRPr="00804A62">
              <w:rPr>
                <w:rFonts w:hint="eastAsia"/>
                <w:noProof/>
                <w:sz w:val="28"/>
                <w:szCs w:val="28"/>
              </w:rPr>
              <w:t>5</w:t>
            </w:r>
            <w:r w:rsidRPr="00804A62">
              <w:rPr>
                <w:rFonts w:hint="eastAsia"/>
                <w:noProof/>
                <w:sz w:val="28"/>
                <w:szCs w:val="28"/>
              </w:rPr>
              <w:t>号地下一层</w:t>
            </w:r>
            <w:r w:rsidRPr="00804A62">
              <w:rPr>
                <w:rFonts w:hint="eastAsia"/>
                <w:noProof/>
                <w:sz w:val="28"/>
                <w:szCs w:val="28"/>
              </w:rPr>
              <w:t>01</w:t>
            </w:r>
            <w:r w:rsidRPr="00804A62">
              <w:rPr>
                <w:rFonts w:hint="eastAsia"/>
                <w:noProof/>
                <w:sz w:val="28"/>
                <w:szCs w:val="28"/>
              </w:rPr>
              <w:t>、</w:t>
            </w:r>
            <w:r w:rsidRPr="00804A62">
              <w:rPr>
                <w:rFonts w:hint="eastAsia"/>
                <w:noProof/>
                <w:sz w:val="28"/>
                <w:szCs w:val="28"/>
              </w:rPr>
              <w:t>07-18</w:t>
            </w:r>
            <w:r w:rsidRPr="00804A62">
              <w:rPr>
                <w:rFonts w:hint="eastAsia"/>
                <w:noProof/>
                <w:sz w:val="28"/>
                <w:szCs w:val="28"/>
              </w:rPr>
              <w:t>、</w:t>
            </w:r>
            <w:r w:rsidRPr="00804A62">
              <w:rPr>
                <w:rFonts w:hint="eastAsia"/>
                <w:noProof/>
                <w:sz w:val="28"/>
                <w:szCs w:val="28"/>
              </w:rPr>
              <w:t>20-31</w:t>
            </w:r>
            <w:r w:rsidRPr="00804A62">
              <w:rPr>
                <w:rFonts w:hint="eastAsia"/>
                <w:noProof/>
                <w:sz w:val="28"/>
                <w:szCs w:val="28"/>
              </w:rPr>
              <w:t>、</w:t>
            </w:r>
            <w:r w:rsidRPr="00804A62">
              <w:rPr>
                <w:rFonts w:hint="eastAsia"/>
                <w:noProof/>
                <w:sz w:val="28"/>
                <w:szCs w:val="28"/>
              </w:rPr>
              <w:t>35-70</w:t>
            </w:r>
            <w:r w:rsidRPr="00804A62">
              <w:rPr>
                <w:rFonts w:hint="eastAsia"/>
                <w:noProof/>
                <w:sz w:val="28"/>
                <w:szCs w:val="28"/>
              </w:rPr>
              <w:t>、</w:t>
            </w:r>
            <w:r w:rsidRPr="00804A62">
              <w:rPr>
                <w:rFonts w:hint="eastAsia"/>
                <w:noProof/>
                <w:sz w:val="28"/>
                <w:szCs w:val="28"/>
              </w:rPr>
              <w:t>76-77</w:t>
            </w:r>
            <w:r w:rsidRPr="00804A62">
              <w:rPr>
                <w:rFonts w:hint="eastAsia"/>
                <w:noProof/>
                <w:sz w:val="28"/>
                <w:szCs w:val="28"/>
              </w:rPr>
              <w:t>、</w:t>
            </w:r>
            <w:r w:rsidRPr="00804A62">
              <w:rPr>
                <w:rFonts w:hint="eastAsia"/>
                <w:noProof/>
                <w:sz w:val="28"/>
                <w:szCs w:val="28"/>
              </w:rPr>
              <w:t>82-106</w:t>
            </w:r>
            <w:r w:rsidRPr="00804A62">
              <w:rPr>
                <w:rFonts w:hint="eastAsia"/>
                <w:noProof/>
                <w:sz w:val="28"/>
                <w:szCs w:val="28"/>
              </w:rPr>
              <w:t>、</w:t>
            </w:r>
            <w:r w:rsidRPr="00804A62">
              <w:rPr>
                <w:rFonts w:hint="eastAsia"/>
                <w:noProof/>
                <w:sz w:val="28"/>
                <w:szCs w:val="28"/>
              </w:rPr>
              <w:t>113-128</w:t>
            </w:r>
            <w:r w:rsidRPr="00804A62">
              <w:rPr>
                <w:rFonts w:hint="eastAsia"/>
                <w:noProof/>
                <w:sz w:val="28"/>
                <w:szCs w:val="28"/>
              </w:rPr>
              <w:t>、</w:t>
            </w:r>
            <w:r w:rsidRPr="00804A62">
              <w:rPr>
                <w:rFonts w:hint="eastAsia"/>
                <w:noProof/>
                <w:sz w:val="28"/>
                <w:szCs w:val="28"/>
              </w:rPr>
              <w:t>131-132</w:t>
            </w:r>
            <w:r w:rsidRPr="00804A62">
              <w:rPr>
                <w:rFonts w:hint="eastAsia"/>
                <w:noProof/>
                <w:sz w:val="28"/>
                <w:szCs w:val="28"/>
              </w:rPr>
              <w:t>、</w:t>
            </w:r>
            <w:r w:rsidRPr="00804A62">
              <w:rPr>
                <w:rFonts w:hint="eastAsia"/>
                <w:noProof/>
                <w:sz w:val="28"/>
                <w:szCs w:val="28"/>
              </w:rPr>
              <w:t>137-145</w:t>
            </w:r>
            <w:r w:rsidRPr="00804A62">
              <w:rPr>
                <w:rFonts w:hint="eastAsia"/>
                <w:noProof/>
                <w:sz w:val="28"/>
                <w:szCs w:val="28"/>
              </w:rPr>
              <w:t>、</w:t>
            </w:r>
            <w:r w:rsidRPr="00804A62">
              <w:rPr>
                <w:rFonts w:hint="eastAsia"/>
                <w:noProof/>
                <w:sz w:val="28"/>
                <w:szCs w:val="28"/>
              </w:rPr>
              <w:t>166-168</w:t>
            </w:r>
            <w:r w:rsidRPr="00804A62">
              <w:rPr>
                <w:rFonts w:hint="eastAsia"/>
                <w:noProof/>
                <w:sz w:val="28"/>
                <w:szCs w:val="28"/>
              </w:rPr>
              <w:t>、</w:t>
            </w:r>
            <w:r w:rsidRPr="00804A62">
              <w:rPr>
                <w:rFonts w:hint="eastAsia"/>
                <w:noProof/>
                <w:sz w:val="28"/>
                <w:szCs w:val="28"/>
              </w:rPr>
              <w:t>171-194</w:t>
            </w:r>
            <w:r w:rsidRPr="00804A62">
              <w:rPr>
                <w:rFonts w:hint="eastAsia"/>
                <w:noProof/>
                <w:sz w:val="28"/>
                <w:szCs w:val="28"/>
              </w:rPr>
              <w:t>、</w:t>
            </w:r>
            <w:r w:rsidRPr="00804A62">
              <w:rPr>
                <w:rFonts w:hint="eastAsia"/>
                <w:noProof/>
                <w:sz w:val="28"/>
                <w:szCs w:val="28"/>
              </w:rPr>
              <w:t>02</w:t>
            </w:r>
            <w:r w:rsidRPr="00804A62">
              <w:rPr>
                <w:rFonts w:hint="eastAsia"/>
                <w:noProof/>
                <w:sz w:val="28"/>
                <w:szCs w:val="28"/>
              </w:rPr>
              <w:t>、</w:t>
            </w:r>
            <w:r w:rsidRPr="00804A62">
              <w:rPr>
                <w:rFonts w:hint="eastAsia"/>
                <w:noProof/>
                <w:sz w:val="28"/>
                <w:szCs w:val="28"/>
              </w:rPr>
              <w:t>03</w:t>
            </w:r>
            <w:r w:rsidRPr="00804A62">
              <w:rPr>
                <w:rFonts w:hint="eastAsia"/>
                <w:noProof/>
                <w:sz w:val="28"/>
                <w:szCs w:val="28"/>
              </w:rPr>
              <w:t>、</w:t>
            </w:r>
            <w:r w:rsidRPr="00804A62">
              <w:rPr>
                <w:rFonts w:hint="eastAsia"/>
                <w:noProof/>
                <w:sz w:val="28"/>
                <w:szCs w:val="28"/>
              </w:rPr>
              <w:t>05</w:t>
            </w:r>
            <w:r w:rsidRPr="00804A62">
              <w:rPr>
                <w:rFonts w:hint="eastAsia"/>
                <w:noProof/>
                <w:sz w:val="28"/>
                <w:szCs w:val="28"/>
              </w:rPr>
              <w:t>、</w:t>
            </w:r>
            <w:r w:rsidRPr="00804A62">
              <w:rPr>
                <w:rFonts w:hint="eastAsia"/>
                <w:noProof/>
                <w:sz w:val="28"/>
                <w:szCs w:val="28"/>
              </w:rPr>
              <w:t>06</w:t>
            </w:r>
            <w:r w:rsidRPr="00804A62">
              <w:rPr>
                <w:rFonts w:hint="eastAsia"/>
                <w:noProof/>
                <w:sz w:val="28"/>
                <w:szCs w:val="28"/>
              </w:rPr>
              <w:t>、</w:t>
            </w:r>
            <w:r w:rsidRPr="00804A62">
              <w:rPr>
                <w:rFonts w:hint="eastAsia"/>
                <w:noProof/>
                <w:sz w:val="28"/>
                <w:szCs w:val="28"/>
              </w:rPr>
              <w:t>19</w:t>
            </w:r>
            <w:r w:rsidRPr="00804A62">
              <w:rPr>
                <w:rFonts w:hint="eastAsia"/>
                <w:noProof/>
                <w:sz w:val="28"/>
                <w:szCs w:val="28"/>
              </w:rPr>
              <w:t>、</w:t>
            </w:r>
            <w:r w:rsidRPr="00804A62">
              <w:rPr>
                <w:rFonts w:hint="eastAsia"/>
                <w:noProof/>
                <w:sz w:val="28"/>
                <w:szCs w:val="28"/>
              </w:rPr>
              <w:t>32-34</w:t>
            </w:r>
            <w:r w:rsidRPr="00804A62">
              <w:rPr>
                <w:rFonts w:hint="eastAsia"/>
                <w:noProof/>
                <w:sz w:val="28"/>
                <w:szCs w:val="28"/>
              </w:rPr>
              <w:t>、</w:t>
            </w:r>
            <w:r w:rsidRPr="00804A62">
              <w:rPr>
                <w:rFonts w:hint="eastAsia"/>
                <w:noProof/>
                <w:sz w:val="28"/>
                <w:szCs w:val="28"/>
              </w:rPr>
              <w:t>71-75</w:t>
            </w:r>
            <w:r w:rsidRPr="00804A62">
              <w:rPr>
                <w:rFonts w:hint="eastAsia"/>
                <w:noProof/>
                <w:sz w:val="28"/>
                <w:szCs w:val="28"/>
              </w:rPr>
              <w:t>、</w:t>
            </w:r>
            <w:r w:rsidRPr="00804A62">
              <w:rPr>
                <w:rFonts w:hint="eastAsia"/>
                <w:noProof/>
                <w:sz w:val="28"/>
                <w:szCs w:val="28"/>
              </w:rPr>
              <w:t>78-81</w:t>
            </w:r>
            <w:r w:rsidRPr="00804A62">
              <w:rPr>
                <w:rFonts w:hint="eastAsia"/>
                <w:noProof/>
                <w:sz w:val="28"/>
                <w:szCs w:val="28"/>
              </w:rPr>
              <w:t>、</w:t>
            </w:r>
            <w:r w:rsidRPr="00804A62">
              <w:rPr>
                <w:rFonts w:hint="eastAsia"/>
                <w:noProof/>
                <w:sz w:val="28"/>
                <w:szCs w:val="28"/>
              </w:rPr>
              <w:t>107-112</w:t>
            </w:r>
            <w:r w:rsidRPr="00804A62">
              <w:rPr>
                <w:rFonts w:hint="eastAsia"/>
                <w:noProof/>
                <w:sz w:val="28"/>
                <w:szCs w:val="28"/>
              </w:rPr>
              <w:t>、</w:t>
            </w:r>
            <w:r w:rsidRPr="00804A62">
              <w:rPr>
                <w:rFonts w:hint="eastAsia"/>
                <w:noProof/>
                <w:sz w:val="28"/>
                <w:szCs w:val="28"/>
              </w:rPr>
              <w:t>113-136</w:t>
            </w:r>
            <w:r w:rsidRPr="00804A62">
              <w:rPr>
                <w:rFonts w:hint="eastAsia"/>
                <w:noProof/>
                <w:sz w:val="28"/>
                <w:szCs w:val="28"/>
              </w:rPr>
              <w:t>、</w:t>
            </w:r>
            <w:r w:rsidRPr="00804A62">
              <w:rPr>
                <w:rFonts w:hint="eastAsia"/>
                <w:noProof/>
                <w:sz w:val="28"/>
                <w:szCs w:val="28"/>
              </w:rPr>
              <w:t>146-165</w:t>
            </w:r>
            <w:r w:rsidRPr="00804A62">
              <w:rPr>
                <w:rFonts w:hint="eastAsia"/>
                <w:noProof/>
                <w:sz w:val="28"/>
                <w:szCs w:val="28"/>
              </w:rPr>
              <w:t>、</w:t>
            </w:r>
            <w:r w:rsidRPr="00804A62">
              <w:rPr>
                <w:rFonts w:hint="eastAsia"/>
                <w:noProof/>
                <w:sz w:val="28"/>
                <w:szCs w:val="28"/>
              </w:rPr>
              <w:t>169</w:t>
            </w:r>
            <w:r w:rsidRPr="00804A62">
              <w:rPr>
                <w:rFonts w:hint="eastAsia"/>
                <w:noProof/>
                <w:sz w:val="28"/>
                <w:szCs w:val="28"/>
              </w:rPr>
              <w:t>、</w:t>
            </w:r>
            <w:r w:rsidRPr="00804A62">
              <w:rPr>
                <w:rFonts w:hint="eastAsia"/>
                <w:noProof/>
                <w:sz w:val="28"/>
                <w:szCs w:val="28"/>
              </w:rPr>
              <w:t>170</w:t>
            </w:r>
            <w:r w:rsidRPr="00804A62">
              <w:rPr>
                <w:rFonts w:hint="eastAsia"/>
                <w:noProof/>
                <w:sz w:val="28"/>
                <w:szCs w:val="28"/>
              </w:rPr>
              <w:t>；广州市南沙区悦璟西街三巷</w:t>
            </w:r>
            <w:r w:rsidRPr="00804A62">
              <w:rPr>
                <w:rFonts w:hint="eastAsia"/>
                <w:noProof/>
                <w:sz w:val="28"/>
                <w:szCs w:val="28"/>
              </w:rPr>
              <w:t>2</w:t>
            </w:r>
            <w:r w:rsidRPr="00804A62">
              <w:rPr>
                <w:rFonts w:hint="eastAsia"/>
                <w:noProof/>
                <w:sz w:val="28"/>
                <w:szCs w:val="28"/>
              </w:rPr>
              <w:t>号</w:t>
            </w:r>
            <w:r w:rsidRPr="00804A62">
              <w:rPr>
                <w:rFonts w:hint="eastAsia"/>
                <w:noProof/>
                <w:sz w:val="28"/>
                <w:szCs w:val="28"/>
              </w:rPr>
              <w:t>502</w:t>
            </w:r>
            <w:r w:rsidRPr="00804A62">
              <w:rPr>
                <w:rFonts w:hint="eastAsia"/>
                <w:noProof/>
                <w:sz w:val="28"/>
                <w:szCs w:val="28"/>
              </w:rPr>
              <w:t>，共</w:t>
            </w:r>
            <w:r w:rsidRPr="00804A62">
              <w:rPr>
                <w:rFonts w:hint="eastAsia"/>
                <w:noProof/>
                <w:sz w:val="28"/>
                <w:szCs w:val="28"/>
              </w:rPr>
              <w:t>192</w:t>
            </w:r>
            <w:r w:rsidRPr="00804A62">
              <w:rPr>
                <w:rFonts w:hint="eastAsia"/>
                <w:noProof/>
                <w:sz w:val="28"/>
                <w:szCs w:val="28"/>
              </w:rPr>
              <w:t>套财产的市场价值</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5</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广东嘉永房地产土地与资产评估咨询有限公司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王泽</w:t>
            </w:r>
            <w:r w:rsidRPr="00804A62">
              <w:rPr>
                <w:rFonts w:hint="eastAsia"/>
                <w:noProof/>
                <w:sz w:val="28"/>
                <w:szCs w:val="28"/>
              </w:rPr>
              <w:t>17629220457</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执</w:t>
            </w:r>
            <w:r w:rsidRPr="00804A62">
              <w:rPr>
                <w:rFonts w:hint="eastAsia"/>
                <w:noProof/>
                <w:sz w:val="24"/>
              </w:rPr>
              <w:t>8638</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李帅</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委托评估被执行人名下位于吉林省敦化市大桥乡【不动产权证号：</w:t>
            </w:r>
            <w:r w:rsidRPr="00804A62">
              <w:rPr>
                <w:rFonts w:hint="eastAsia"/>
                <w:noProof/>
                <w:sz w:val="28"/>
                <w:szCs w:val="28"/>
              </w:rPr>
              <w:t>001056</w:t>
            </w:r>
            <w:r w:rsidRPr="00804A62">
              <w:rPr>
                <w:rFonts w:hint="eastAsia"/>
                <w:noProof/>
                <w:sz w:val="28"/>
                <w:szCs w:val="28"/>
              </w:rPr>
              <w:t>】的房产一套的市场价值</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38</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广州市衡信土地房地产评估有限公司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陈建伟</w:t>
            </w:r>
            <w:r w:rsidRPr="00804A62">
              <w:rPr>
                <w:rFonts w:hint="eastAsia"/>
                <w:noProof/>
                <w:sz w:val="28"/>
                <w:szCs w:val="28"/>
              </w:rPr>
              <w:t xml:space="preserve"> 13719331208</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执恢</w:t>
            </w:r>
            <w:r w:rsidRPr="00804A62">
              <w:rPr>
                <w:rFonts w:hint="eastAsia"/>
                <w:noProof/>
                <w:sz w:val="24"/>
              </w:rPr>
              <w:t>786</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李帅</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委托评估被执行人湖南银河动漫传媒有限公司名下图书一批（详见查封清单）</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6</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广东文曲房地产土地与资产评估有限公司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左舜豪</w:t>
            </w:r>
            <w:r w:rsidRPr="00804A62">
              <w:rPr>
                <w:rFonts w:hint="eastAsia"/>
                <w:noProof/>
                <w:sz w:val="28"/>
                <w:szCs w:val="28"/>
              </w:rPr>
              <w:t xml:space="preserve">  13928238203</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执</w:t>
            </w:r>
            <w:r w:rsidRPr="00804A62">
              <w:rPr>
                <w:rFonts w:hint="eastAsia"/>
                <w:noProof/>
                <w:sz w:val="24"/>
              </w:rPr>
              <w:t>9575</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李帅</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委托评估被执行人持有的广州市珺联房地产开发有限公司</w:t>
            </w:r>
            <w:r w:rsidRPr="00804A62">
              <w:rPr>
                <w:rFonts w:hint="eastAsia"/>
                <w:noProof/>
                <w:sz w:val="28"/>
                <w:szCs w:val="28"/>
              </w:rPr>
              <w:t>14.3%</w:t>
            </w:r>
            <w:r w:rsidRPr="00804A62">
              <w:rPr>
                <w:rFonts w:hint="eastAsia"/>
                <w:noProof/>
                <w:sz w:val="28"/>
                <w:szCs w:val="28"/>
              </w:rPr>
              <w:t>的股权</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9</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广东正森资产评估土地房地产估价</w:t>
            </w:r>
          </w:p>
          <w:p w:rsidR="00CB4184" w:rsidRDefault="00CB4184">
            <w:pPr>
              <w:jc w:val="center"/>
              <w:rPr>
                <w:sz w:val="28"/>
                <w:szCs w:val="28"/>
              </w:rPr>
            </w:pPr>
            <w:r w:rsidRPr="00804A62">
              <w:rPr>
                <w:rFonts w:hint="eastAsia"/>
                <w:noProof/>
                <w:sz w:val="28"/>
                <w:szCs w:val="28"/>
              </w:rPr>
              <w:t>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叶建芬</w:t>
            </w:r>
            <w:r w:rsidRPr="00804A62">
              <w:rPr>
                <w:rFonts w:hint="eastAsia"/>
                <w:noProof/>
                <w:sz w:val="28"/>
                <w:szCs w:val="28"/>
              </w:rPr>
              <w:t xml:space="preserve"> 13902204422</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执</w:t>
            </w:r>
            <w:r w:rsidRPr="00804A62">
              <w:rPr>
                <w:rFonts w:hint="eastAsia"/>
                <w:noProof/>
                <w:sz w:val="24"/>
              </w:rPr>
              <w:t>3474</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刘南</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委托评估被执行人名下位于广州市南沙区黄阁镇翠瑜街</w:t>
            </w:r>
            <w:r w:rsidRPr="00804A62">
              <w:rPr>
                <w:rFonts w:hint="eastAsia"/>
                <w:noProof/>
                <w:sz w:val="28"/>
                <w:szCs w:val="28"/>
              </w:rPr>
              <w:t>6</w:t>
            </w:r>
            <w:r w:rsidRPr="00804A62">
              <w:rPr>
                <w:rFonts w:hint="eastAsia"/>
                <w:noProof/>
                <w:sz w:val="28"/>
                <w:szCs w:val="28"/>
              </w:rPr>
              <w:t>号、</w:t>
            </w:r>
            <w:r w:rsidRPr="00804A62">
              <w:rPr>
                <w:rFonts w:hint="eastAsia"/>
                <w:noProof/>
                <w:sz w:val="28"/>
                <w:szCs w:val="28"/>
              </w:rPr>
              <w:t>8</w:t>
            </w:r>
            <w:r w:rsidRPr="00804A62">
              <w:rPr>
                <w:rFonts w:hint="eastAsia"/>
                <w:noProof/>
                <w:sz w:val="28"/>
                <w:szCs w:val="28"/>
              </w:rPr>
              <w:t>号地下一层车位、广州市南沙区黄阁镇翠瑜街</w:t>
            </w:r>
            <w:r w:rsidRPr="00804A62">
              <w:rPr>
                <w:rFonts w:hint="eastAsia"/>
                <w:noProof/>
                <w:sz w:val="28"/>
                <w:szCs w:val="28"/>
              </w:rPr>
              <w:t>2</w:t>
            </w:r>
            <w:r w:rsidRPr="00804A62">
              <w:rPr>
                <w:rFonts w:hint="eastAsia"/>
                <w:noProof/>
                <w:sz w:val="28"/>
                <w:szCs w:val="28"/>
              </w:rPr>
              <w:t>号、</w:t>
            </w:r>
            <w:r w:rsidRPr="00804A62">
              <w:rPr>
                <w:rFonts w:hint="eastAsia"/>
                <w:noProof/>
                <w:sz w:val="28"/>
                <w:szCs w:val="28"/>
              </w:rPr>
              <w:t>4</w:t>
            </w:r>
            <w:r w:rsidRPr="00804A62">
              <w:rPr>
                <w:rFonts w:hint="eastAsia"/>
                <w:noProof/>
                <w:sz w:val="28"/>
                <w:szCs w:val="28"/>
              </w:rPr>
              <w:t>号车位、广州市南沙区黄阁镇翠瑜街</w:t>
            </w:r>
            <w:r w:rsidRPr="00804A62">
              <w:rPr>
                <w:rFonts w:hint="eastAsia"/>
                <w:noProof/>
                <w:sz w:val="28"/>
                <w:szCs w:val="28"/>
              </w:rPr>
              <w:t>2</w:t>
            </w:r>
            <w:r w:rsidRPr="00804A62">
              <w:rPr>
                <w:rFonts w:hint="eastAsia"/>
                <w:noProof/>
                <w:sz w:val="28"/>
                <w:szCs w:val="28"/>
              </w:rPr>
              <w:t>号、</w:t>
            </w:r>
            <w:r w:rsidRPr="00804A62">
              <w:rPr>
                <w:rFonts w:hint="eastAsia"/>
                <w:noProof/>
                <w:sz w:val="28"/>
                <w:szCs w:val="28"/>
              </w:rPr>
              <w:t>4</w:t>
            </w:r>
            <w:r w:rsidRPr="00804A62">
              <w:rPr>
                <w:rFonts w:hint="eastAsia"/>
                <w:noProof/>
                <w:sz w:val="28"/>
                <w:szCs w:val="28"/>
              </w:rPr>
              <w:t>号</w:t>
            </w:r>
            <w:r w:rsidRPr="00804A62">
              <w:rPr>
                <w:rFonts w:hint="eastAsia"/>
                <w:noProof/>
                <w:sz w:val="28"/>
                <w:szCs w:val="28"/>
              </w:rPr>
              <w:t>1180</w:t>
            </w:r>
            <w:r w:rsidRPr="00804A62">
              <w:rPr>
                <w:rFonts w:hint="eastAsia"/>
                <w:noProof/>
                <w:sz w:val="28"/>
                <w:szCs w:val="28"/>
              </w:rPr>
              <w:t>车位共</w:t>
            </w:r>
            <w:r w:rsidRPr="00804A62">
              <w:rPr>
                <w:rFonts w:hint="eastAsia"/>
                <w:noProof/>
                <w:sz w:val="28"/>
                <w:szCs w:val="28"/>
              </w:rPr>
              <w:t>59</w:t>
            </w:r>
            <w:r w:rsidRPr="00804A62">
              <w:rPr>
                <w:rFonts w:hint="eastAsia"/>
                <w:noProof/>
                <w:sz w:val="28"/>
                <w:szCs w:val="28"/>
              </w:rPr>
              <w:t>个车位。</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30</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广州粤国房地产土地与资产评估有限公司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林嘉婷</w:t>
            </w:r>
            <w:r w:rsidRPr="00804A62">
              <w:rPr>
                <w:rFonts w:hint="eastAsia"/>
                <w:noProof/>
                <w:sz w:val="28"/>
                <w:szCs w:val="28"/>
              </w:rPr>
              <w:t xml:space="preserve">  13650884993</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执</w:t>
            </w:r>
            <w:r w:rsidRPr="00804A62">
              <w:rPr>
                <w:rFonts w:hint="eastAsia"/>
                <w:noProof/>
                <w:sz w:val="24"/>
              </w:rPr>
              <w:t>11792</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刘南</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1</w:t>
            </w:r>
            <w:r w:rsidRPr="00804A62">
              <w:rPr>
                <w:rFonts w:hint="eastAsia"/>
                <w:noProof/>
                <w:sz w:val="28"/>
                <w:szCs w:val="28"/>
              </w:rPr>
              <w:t>、委托评估被执行人林斌、张倩名下持有广州名利电气节能科技有限公司</w:t>
            </w:r>
            <w:r w:rsidRPr="00804A62">
              <w:rPr>
                <w:rFonts w:hint="eastAsia"/>
                <w:noProof/>
                <w:sz w:val="28"/>
                <w:szCs w:val="28"/>
              </w:rPr>
              <w:t>80%</w:t>
            </w:r>
            <w:r w:rsidRPr="00804A62">
              <w:rPr>
                <w:rFonts w:hint="eastAsia"/>
                <w:noProof/>
                <w:sz w:val="28"/>
                <w:szCs w:val="28"/>
              </w:rPr>
              <w:t>、</w:t>
            </w:r>
            <w:r w:rsidRPr="00804A62">
              <w:rPr>
                <w:rFonts w:hint="eastAsia"/>
                <w:noProof/>
                <w:sz w:val="28"/>
                <w:szCs w:val="28"/>
              </w:rPr>
              <w:t>20</w:t>
            </w:r>
            <w:r w:rsidRPr="00804A62">
              <w:rPr>
                <w:rFonts w:hint="eastAsia"/>
                <w:noProof/>
                <w:sz w:val="28"/>
                <w:szCs w:val="28"/>
              </w:rPr>
              <w:t>％股权；</w:t>
            </w:r>
            <w:r w:rsidRPr="00804A62">
              <w:rPr>
                <w:rFonts w:hint="eastAsia"/>
                <w:noProof/>
                <w:sz w:val="28"/>
                <w:szCs w:val="28"/>
              </w:rPr>
              <w:t>2</w:t>
            </w:r>
            <w:r w:rsidRPr="00804A62">
              <w:rPr>
                <w:rFonts w:hint="eastAsia"/>
                <w:noProof/>
                <w:sz w:val="28"/>
                <w:szCs w:val="28"/>
              </w:rPr>
              <w:t>、委托评估被执行人林斌、张倩名下持有广州粵奇胜电气科技有限公司</w:t>
            </w:r>
            <w:r w:rsidRPr="00804A62">
              <w:rPr>
                <w:rFonts w:hint="eastAsia"/>
                <w:noProof/>
                <w:sz w:val="28"/>
                <w:szCs w:val="28"/>
              </w:rPr>
              <w:t>80%</w:t>
            </w:r>
            <w:r w:rsidRPr="00804A62">
              <w:rPr>
                <w:rFonts w:hint="eastAsia"/>
                <w:noProof/>
                <w:sz w:val="28"/>
                <w:szCs w:val="28"/>
              </w:rPr>
              <w:t>、</w:t>
            </w:r>
            <w:r w:rsidRPr="00804A62">
              <w:rPr>
                <w:rFonts w:hint="eastAsia"/>
                <w:noProof/>
                <w:sz w:val="28"/>
                <w:szCs w:val="28"/>
              </w:rPr>
              <w:t>20%</w:t>
            </w:r>
            <w:r w:rsidRPr="00804A62">
              <w:rPr>
                <w:rFonts w:hint="eastAsia"/>
                <w:noProof/>
                <w:sz w:val="28"/>
                <w:szCs w:val="28"/>
              </w:rPr>
              <w:t>股权。</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5</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广州业勤资产评估土地房地产估价有限公司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何三妹</w:t>
            </w:r>
            <w:r w:rsidRPr="00804A62">
              <w:rPr>
                <w:rFonts w:hint="eastAsia"/>
                <w:noProof/>
                <w:sz w:val="28"/>
                <w:szCs w:val="28"/>
              </w:rPr>
              <w:t xml:space="preserve">  84632485         18819466831</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执恢</w:t>
            </w:r>
            <w:r w:rsidRPr="00804A62">
              <w:rPr>
                <w:rFonts w:hint="eastAsia"/>
                <w:noProof/>
                <w:sz w:val="24"/>
              </w:rPr>
              <w:t>232</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刘南</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委托评估被执行人持有的工商股权</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4</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广东中企华正诚资产房地产土地评估造价咨询有限公司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梁小清</w:t>
            </w:r>
            <w:r w:rsidRPr="00804A62">
              <w:rPr>
                <w:rFonts w:hint="eastAsia"/>
                <w:noProof/>
                <w:sz w:val="28"/>
                <w:szCs w:val="28"/>
              </w:rPr>
              <w:t>13711274720</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3105</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王健</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对孙彦红因交通事故造成损害导致的误工期、护理期、营养期进行鉴定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9</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广东金域司法鉴定所</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杨柳青</w:t>
            </w:r>
            <w:r w:rsidRPr="00804A62">
              <w:rPr>
                <w:rFonts w:hint="eastAsia"/>
                <w:noProof/>
                <w:sz w:val="28"/>
                <w:szCs w:val="28"/>
              </w:rPr>
              <w:t>18816896406</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6453</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王健</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对耿子年因案涉事故造成的伤情进行伤残等级、护理期、营养期、误工期、后续治疗项目（后续治疗费、康复费）等进行鉴定。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3</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广东华生司法鉴定中心</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古卓加</w:t>
            </w:r>
            <w:r w:rsidRPr="00804A62">
              <w:rPr>
                <w:rFonts w:hint="eastAsia"/>
                <w:noProof/>
                <w:sz w:val="28"/>
                <w:szCs w:val="28"/>
              </w:rPr>
              <w:t xml:space="preserve"> 15521238515</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724</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黄雪珠</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对严培强、唐毅各自在南沙明珠农业公园项目中合伙合作的室内装修工程中所产生的工程成本进行鉴定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10</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安礼华粤（广东）会计师事务所（特殊普通合伙）</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谭毅松</w:t>
            </w:r>
          </w:p>
          <w:p w:rsidR="00CB4184" w:rsidRDefault="00CB4184">
            <w:pPr>
              <w:jc w:val="center"/>
              <w:rPr>
                <w:sz w:val="28"/>
                <w:szCs w:val="28"/>
              </w:rPr>
            </w:pPr>
            <w:r w:rsidRPr="00804A62">
              <w:rPr>
                <w:noProof/>
                <w:sz w:val="28"/>
                <w:szCs w:val="28"/>
              </w:rPr>
              <w:t>13903062932</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民初</w:t>
            </w:r>
            <w:r w:rsidRPr="00804A62">
              <w:rPr>
                <w:rFonts w:hint="eastAsia"/>
                <w:noProof/>
                <w:sz w:val="24"/>
              </w:rPr>
              <w:t>2915</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王健</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对李伍亮身体受伤致残的伤残等级进行鉴定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6</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广东司法警官职业学院司法鉴定中心</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殷杰</w:t>
            </w:r>
            <w:r w:rsidRPr="00804A62">
              <w:rPr>
                <w:rFonts w:hint="eastAsia"/>
                <w:noProof/>
                <w:sz w:val="28"/>
                <w:szCs w:val="28"/>
              </w:rPr>
              <w:t xml:space="preserve">    38837575-0  13480244108</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2023</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4806</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胡秋玲</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对案涉《工程竣工验收单》上文字的字迹形成的先后顺序进行鉴定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3</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广东天正司法鉴定中心</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冯蕙雯</w:t>
            </w:r>
          </w:p>
          <w:p w:rsidR="00CB4184" w:rsidRDefault="00CB4184">
            <w:pPr>
              <w:jc w:val="center"/>
              <w:rPr>
                <w:sz w:val="28"/>
                <w:szCs w:val="28"/>
              </w:rPr>
            </w:pPr>
            <w:r w:rsidRPr="00804A62">
              <w:rPr>
                <w:noProof/>
                <w:sz w:val="28"/>
                <w:szCs w:val="28"/>
              </w:rPr>
              <w:t>18520218803</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5189</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胡秋玲</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对申请人施工的案涉安吉华南汽车物流中心项目进行造价鉴定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9</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广东华审工程咨询有限公司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沈铁辉</w:t>
            </w:r>
          </w:p>
          <w:p w:rsidR="00CB4184" w:rsidRDefault="00CB4184">
            <w:pPr>
              <w:jc w:val="center"/>
              <w:rPr>
                <w:sz w:val="28"/>
                <w:szCs w:val="28"/>
              </w:rPr>
            </w:pPr>
            <w:r w:rsidRPr="00804A62">
              <w:rPr>
                <w:noProof/>
                <w:sz w:val="28"/>
                <w:szCs w:val="28"/>
              </w:rPr>
              <w:t>18820012268</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2023</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7884</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胡秋玲</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对华润广州南沙新区明珠湾项目东地块园林景观工程进行工程量鉴定和造价鉴定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23</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广东丰帆工程咨询有限公司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Pr="00804A62" w:rsidRDefault="00CB4184" w:rsidP="00AE024D">
            <w:pPr>
              <w:jc w:val="center"/>
              <w:rPr>
                <w:rFonts w:hint="eastAsia"/>
                <w:noProof/>
                <w:sz w:val="28"/>
                <w:szCs w:val="28"/>
              </w:rPr>
            </w:pPr>
            <w:r w:rsidRPr="00804A62">
              <w:rPr>
                <w:rFonts w:hint="eastAsia"/>
                <w:noProof/>
                <w:sz w:val="28"/>
                <w:szCs w:val="28"/>
              </w:rPr>
              <w:t>黎俊林</w:t>
            </w:r>
          </w:p>
          <w:p w:rsidR="00CB4184" w:rsidRDefault="00CB4184">
            <w:pPr>
              <w:jc w:val="center"/>
              <w:rPr>
                <w:sz w:val="28"/>
                <w:szCs w:val="28"/>
              </w:rPr>
            </w:pPr>
            <w:r w:rsidRPr="00804A62">
              <w:rPr>
                <w:noProof/>
                <w:sz w:val="28"/>
                <w:szCs w:val="28"/>
              </w:rPr>
              <w:t>13902218600</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1900</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谢雨虹</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对广州市南沙区熙悦街</w:t>
            </w:r>
            <w:r w:rsidRPr="00804A62">
              <w:rPr>
                <w:rFonts w:hint="eastAsia"/>
                <w:noProof/>
                <w:sz w:val="28"/>
                <w:szCs w:val="28"/>
              </w:rPr>
              <w:t>13</w:t>
            </w:r>
            <w:r w:rsidRPr="00804A62">
              <w:rPr>
                <w:rFonts w:hint="eastAsia"/>
                <w:noProof/>
                <w:sz w:val="28"/>
                <w:szCs w:val="28"/>
              </w:rPr>
              <w:t>号</w:t>
            </w:r>
            <w:r w:rsidRPr="00804A62">
              <w:rPr>
                <w:rFonts w:hint="eastAsia"/>
                <w:noProof/>
                <w:sz w:val="28"/>
                <w:szCs w:val="28"/>
              </w:rPr>
              <w:t>2603</w:t>
            </w:r>
            <w:r w:rsidRPr="00804A62">
              <w:rPr>
                <w:rFonts w:hint="eastAsia"/>
                <w:noProof/>
                <w:sz w:val="28"/>
                <w:szCs w:val="28"/>
              </w:rPr>
              <w:t>房的住宅建筑、分户墙，分户楼板、外门窗的隔声性是否符合《民用建筑隔声设计规范》进行鉴定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8</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广东中星检测鉴定有限公司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莫锦德</w:t>
            </w:r>
            <w:r w:rsidRPr="00804A62">
              <w:rPr>
                <w:rFonts w:hint="eastAsia"/>
                <w:noProof/>
                <w:sz w:val="28"/>
                <w:szCs w:val="28"/>
              </w:rPr>
              <w:t>38855339</w:t>
            </w:r>
            <w:r w:rsidRPr="00804A62">
              <w:rPr>
                <w:rFonts w:hint="eastAsia"/>
                <w:noProof/>
                <w:sz w:val="28"/>
                <w:szCs w:val="28"/>
              </w:rPr>
              <w:t>、</w:t>
            </w:r>
            <w:r w:rsidRPr="00804A62">
              <w:rPr>
                <w:rFonts w:hint="eastAsia"/>
                <w:noProof/>
                <w:sz w:val="28"/>
                <w:szCs w:val="28"/>
              </w:rPr>
              <w:t>18665069696</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1900</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谢雨虹</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对广州市南沙区熙悦街</w:t>
            </w:r>
            <w:r w:rsidRPr="00804A62">
              <w:rPr>
                <w:rFonts w:hint="eastAsia"/>
                <w:noProof/>
                <w:sz w:val="28"/>
                <w:szCs w:val="28"/>
              </w:rPr>
              <w:t>13</w:t>
            </w:r>
            <w:r w:rsidRPr="00804A62">
              <w:rPr>
                <w:rFonts w:hint="eastAsia"/>
                <w:noProof/>
                <w:sz w:val="28"/>
                <w:szCs w:val="28"/>
              </w:rPr>
              <w:t>号</w:t>
            </w:r>
            <w:r w:rsidRPr="00804A62">
              <w:rPr>
                <w:rFonts w:hint="eastAsia"/>
                <w:noProof/>
                <w:sz w:val="28"/>
                <w:szCs w:val="28"/>
              </w:rPr>
              <w:t>2604</w:t>
            </w:r>
            <w:r w:rsidRPr="00804A62">
              <w:rPr>
                <w:rFonts w:hint="eastAsia"/>
                <w:noProof/>
                <w:sz w:val="28"/>
                <w:szCs w:val="28"/>
              </w:rPr>
              <w:t>房的住宅建筑、分户墙，分户楼板、外门窗的隔声性是否符合《民用建筑隔声设计规范》进行鉴定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无相关鉴定机构</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民初</w:t>
            </w:r>
            <w:r w:rsidRPr="00804A62">
              <w:rPr>
                <w:rFonts w:hint="eastAsia"/>
                <w:noProof/>
                <w:sz w:val="24"/>
              </w:rPr>
              <w:t>3905</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陈健</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对广州市南沙区南沙街品海一街</w:t>
            </w:r>
            <w:r w:rsidRPr="00804A62">
              <w:rPr>
                <w:rFonts w:hint="eastAsia"/>
                <w:noProof/>
                <w:sz w:val="28"/>
                <w:szCs w:val="28"/>
              </w:rPr>
              <w:t>6</w:t>
            </w:r>
            <w:r w:rsidRPr="00804A62">
              <w:rPr>
                <w:rFonts w:hint="eastAsia"/>
                <w:noProof/>
                <w:sz w:val="28"/>
                <w:szCs w:val="28"/>
              </w:rPr>
              <w:t>号</w:t>
            </w:r>
            <w:r w:rsidRPr="00804A62">
              <w:rPr>
                <w:rFonts w:hint="eastAsia"/>
                <w:noProof/>
                <w:sz w:val="28"/>
                <w:szCs w:val="28"/>
              </w:rPr>
              <w:t>1303</w:t>
            </w:r>
            <w:r w:rsidRPr="00804A62">
              <w:rPr>
                <w:rFonts w:hint="eastAsia"/>
                <w:noProof/>
                <w:sz w:val="28"/>
                <w:szCs w:val="28"/>
              </w:rPr>
              <w:t>房漏水原因进行鉴定，对涉案房屋漏水造成损坏的修复费用进行评估</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9</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广州领耀评估咨询有限公司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余敬良</w:t>
            </w:r>
            <w:r w:rsidRPr="00804A62">
              <w:rPr>
                <w:rFonts w:hint="eastAsia"/>
                <w:noProof/>
                <w:sz w:val="28"/>
                <w:szCs w:val="28"/>
              </w:rPr>
              <w:t xml:space="preserve">   83337181         13802528225</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r w:rsidRPr="00804A62">
              <w:rPr>
                <w:rFonts w:hint="eastAsia"/>
                <w:noProof/>
                <w:sz w:val="24"/>
              </w:rPr>
              <w:t>（</w:t>
            </w:r>
            <w:r w:rsidRPr="00804A62">
              <w:rPr>
                <w:rFonts w:hint="eastAsia"/>
                <w:noProof/>
                <w:sz w:val="24"/>
              </w:rPr>
              <w:t>2024</w:t>
            </w:r>
            <w:r w:rsidRPr="00804A62">
              <w:rPr>
                <w:rFonts w:hint="eastAsia"/>
                <w:noProof/>
                <w:sz w:val="24"/>
              </w:rPr>
              <w:t>）粤</w:t>
            </w:r>
            <w:r w:rsidRPr="00804A62">
              <w:rPr>
                <w:rFonts w:hint="eastAsia"/>
                <w:noProof/>
                <w:sz w:val="24"/>
              </w:rPr>
              <w:t>0115</w:t>
            </w:r>
            <w:r w:rsidRPr="00804A62">
              <w:rPr>
                <w:rFonts w:hint="eastAsia"/>
                <w:noProof/>
                <w:sz w:val="24"/>
              </w:rPr>
              <w:t>民诉前调</w:t>
            </w:r>
            <w:r w:rsidRPr="00804A62">
              <w:rPr>
                <w:rFonts w:hint="eastAsia"/>
                <w:noProof/>
                <w:sz w:val="24"/>
              </w:rPr>
              <w:t>1659</w:t>
            </w:r>
            <w:r w:rsidRPr="00804A62">
              <w:rPr>
                <w:rFonts w:hint="eastAsia"/>
                <w:noProof/>
                <w:sz w:val="24"/>
              </w:rPr>
              <w:t>号</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r w:rsidRPr="00804A62">
              <w:rPr>
                <w:rFonts w:hint="eastAsia"/>
                <w:noProof/>
                <w:sz w:val="28"/>
                <w:szCs w:val="28"/>
              </w:rPr>
              <w:t>吴伟彤</w:t>
            </w: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r w:rsidRPr="00804A62">
              <w:rPr>
                <w:rFonts w:hint="eastAsia"/>
                <w:noProof/>
                <w:sz w:val="28"/>
                <w:szCs w:val="28"/>
              </w:rPr>
              <w:t>对位于广州市南沙区东涌镇三沙村和丰北街</w:t>
            </w:r>
            <w:r w:rsidRPr="00804A62">
              <w:rPr>
                <w:rFonts w:hint="eastAsia"/>
                <w:noProof/>
                <w:sz w:val="28"/>
                <w:szCs w:val="28"/>
              </w:rPr>
              <w:t>41</w:t>
            </w:r>
            <w:r w:rsidRPr="00804A62">
              <w:rPr>
                <w:rFonts w:hint="eastAsia"/>
                <w:noProof/>
                <w:sz w:val="28"/>
                <w:szCs w:val="28"/>
              </w:rPr>
              <w:t>号广州市南沙区东涌木艺莱木厂的积水原因及因积水造成的损失程度和结果进行鉴定</w:t>
            </w: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sidRPr="00804A62">
              <w:rPr>
                <w:noProof/>
                <w:sz w:val="28"/>
                <w:szCs w:val="28"/>
              </w:rPr>
              <w:t>11</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广东中正信资产价格评估有限公司</w:t>
            </w: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sidRPr="00804A62">
              <w:rPr>
                <w:rFonts w:hint="eastAsia"/>
                <w:noProof/>
                <w:sz w:val="28"/>
                <w:szCs w:val="28"/>
              </w:rPr>
              <w:t>王兴权</w:t>
            </w:r>
            <w:r w:rsidRPr="00804A62">
              <w:rPr>
                <w:rFonts w:hint="eastAsia"/>
                <w:noProof/>
                <w:sz w:val="28"/>
                <w:szCs w:val="28"/>
              </w:rPr>
              <w:t>13902207700</w:t>
            </w: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rPr>
          <w:b/>
          <w:sz w:val="44"/>
          <w:szCs w:val="44"/>
        </w:rPr>
      </w:pPr>
      <w:r>
        <w:rPr>
          <w:rFonts w:hint="eastAsia"/>
          <w:b/>
          <w:sz w:val="44"/>
          <w:szCs w:val="44"/>
        </w:rPr>
        <w:lastRenderedPageBreak/>
        <w:t>南沙区法院摇珠选定司法委托专业机构确认表</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651"/>
        <w:gridCol w:w="1387"/>
        <w:gridCol w:w="2293"/>
        <w:gridCol w:w="2291"/>
        <w:gridCol w:w="35"/>
      </w:tblGrid>
      <w:tr w:rsidR="00CB4184">
        <w:trPr>
          <w:gridAfter w:val="1"/>
          <w:wAfter w:w="35" w:type="dxa"/>
          <w:trHeight w:val="1164"/>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案号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CB4184" w:rsidRDefault="00CB4184">
            <w:pPr>
              <w:rPr>
                <w:sz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承办人</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rPr>
                <w:sz w:val="28"/>
                <w:szCs w:val="28"/>
              </w:rPr>
            </w:pPr>
          </w:p>
        </w:tc>
      </w:tr>
      <w:tr w:rsidR="00CB4184">
        <w:trPr>
          <w:gridAfter w:val="1"/>
          <w:wAfter w:w="35" w:type="dxa"/>
          <w:trHeight w:val="1660"/>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事项</w:t>
            </w:r>
          </w:p>
        </w:tc>
        <w:tc>
          <w:tcPr>
            <w:tcW w:w="7622" w:type="dxa"/>
            <w:gridSpan w:val="4"/>
            <w:tcBorders>
              <w:top w:val="single" w:sz="4" w:space="0" w:color="auto"/>
              <w:left w:val="single" w:sz="4" w:space="0" w:color="auto"/>
              <w:bottom w:val="single" w:sz="4" w:space="0" w:color="auto"/>
              <w:right w:val="single" w:sz="4" w:space="0" w:color="auto"/>
            </w:tcBorders>
          </w:tcPr>
          <w:p w:rsidR="00CB4184" w:rsidRDefault="00CB4184" w:rsidP="00A74B3C">
            <w:pPr>
              <w:rPr>
                <w:sz w:val="28"/>
                <w:szCs w:val="28"/>
              </w:rPr>
            </w:pPr>
          </w:p>
        </w:tc>
      </w:tr>
      <w:tr w:rsidR="00CB4184">
        <w:trPr>
          <w:gridAfter w:val="1"/>
          <w:wAfter w:w="35" w:type="dxa"/>
        </w:trPr>
        <w:tc>
          <w:tcPr>
            <w:tcW w:w="1515"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摇珠时间</w:t>
            </w:r>
          </w:p>
        </w:tc>
        <w:tc>
          <w:tcPr>
            <w:tcW w:w="3038" w:type="dxa"/>
            <w:gridSpan w:val="2"/>
            <w:tcBorders>
              <w:top w:val="single" w:sz="4" w:space="0" w:color="auto"/>
              <w:left w:val="single" w:sz="4" w:space="0" w:color="auto"/>
              <w:bottom w:val="single" w:sz="4" w:space="0" w:color="auto"/>
              <w:right w:val="single" w:sz="4" w:space="0" w:color="auto"/>
            </w:tcBorders>
          </w:tcPr>
          <w:p w:rsidR="00CB4184" w:rsidRDefault="00CB4184" w:rsidP="00AE024D">
            <w:pPr>
              <w:rPr>
                <w:rFonts w:ascii="仿宋_GB2312" w:eastAsia="仿宋_GB2312"/>
                <w:sz w:val="28"/>
                <w:szCs w:val="28"/>
              </w:rPr>
            </w:pPr>
            <w:r>
              <w:rPr>
                <w:rFonts w:ascii="仿宋_GB2312" w:eastAsia="仿宋_GB2312" w:hAnsi="仿宋"/>
                <w:color w:val="333333"/>
                <w:sz w:val="32"/>
                <w:szCs w:val="32"/>
              </w:rPr>
              <w:t>202</w:t>
            </w:r>
            <w:r>
              <w:rPr>
                <w:rFonts w:ascii="仿宋_GB2312" w:eastAsia="仿宋_GB2312" w:hAnsi="仿宋" w:hint="eastAsia"/>
                <w:color w:val="333333"/>
                <w:sz w:val="32"/>
                <w:szCs w:val="32"/>
              </w:rPr>
              <w:t>4年</w:t>
            </w:r>
            <w:r>
              <w:rPr>
                <w:rFonts w:ascii="仿宋_GB2312" w:eastAsia="仿宋_GB2312" w:hAnsi="仿宋"/>
                <w:color w:val="333333"/>
                <w:sz w:val="32"/>
                <w:szCs w:val="32"/>
              </w:rPr>
              <w:t>8</w:t>
            </w:r>
            <w:r>
              <w:rPr>
                <w:rFonts w:ascii="仿宋_GB2312" w:eastAsia="仿宋_GB2312" w:hAnsi="仿宋" w:hint="eastAsia"/>
                <w:color w:val="333333"/>
                <w:sz w:val="32"/>
                <w:szCs w:val="32"/>
              </w:rPr>
              <w:t>月</w:t>
            </w:r>
            <w:r>
              <w:rPr>
                <w:rFonts w:ascii="仿宋_GB2312" w:eastAsia="仿宋_GB2312" w:hAnsi="仿宋"/>
                <w:color w:val="333333"/>
                <w:sz w:val="32"/>
                <w:szCs w:val="32"/>
              </w:rPr>
              <w:t>13</w:t>
            </w:r>
            <w:r>
              <w:rPr>
                <w:rFonts w:ascii="仿宋_GB2312" w:eastAsia="仿宋_GB2312" w:hAnsi="仿宋" w:hint="eastAsia"/>
                <w:color w:val="333333"/>
                <w:sz w:val="32"/>
                <w:szCs w:val="32"/>
              </w:rPr>
              <w:t>日</w:t>
            </w:r>
          </w:p>
        </w:tc>
        <w:tc>
          <w:tcPr>
            <w:tcW w:w="2293"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摇出号码</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rsidP="00A74B3C">
            <w:pPr>
              <w:jc w:val="center"/>
              <w:rPr>
                <w:sz w:val="28"/>
                <w:szCs w:val="28"/>
              </w:rPr>
            </w:pPr>
            <w:r>
              <w:rPr>
                <w:rFonts w:hint="eastAsia"/>
                <w:sz w:val="28"/>
                <w:szCs w:val="28"/>
              </w:rPr>
              <w:t>第</w:t>
            </w:r>
            <w:r>
              <w:rPr>
                <w:rFonts w:hint="eastAsia"/>
                <w:sz w:val="28"/>
                <w:szCs w:val="28"/>
              </w:rPr>
              <w:t xml:space="preserve">  </w:t>
            </w:r>
            <w:r>
              <w:rPr>
                <w:rFonts w:hint="eastAsia"/>
                <w:sz w:val="28"/>
                <w:szCs w:val="28"/>
              </w:rPr>
              <w:t>号</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选定机构</w:t>
            </w:r>
          </w:p>
        </w:tc>
        <w:tc>
          <w:tcPr>
            <w:tcW w:w="7622" w:type="dxa"/>
            <w:gridSpan w:val="4"/>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r>
      <w:tr w:rsidR="00CB4184" w:rsidTr="00286239">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联系人电话</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r>
      <w:tr w:rsidR="00CB4184">
        <w:tc>
          <w:tcPr>
            <w:tcW w:w="9172" w:type="dxa"/>
            <w:gridSpan w:val="6"/>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摇珠小组成员</w:t>
            </w: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专业</w:t>
            </w:r>
          </w:p>
          <w:p w:rsidR="00CB4184" w:rsidRDefault="00CB4184">
            <w:pPr>
              <w:jc w:val="center"/>
              <w:rPr>
                <w:sz w:val="28"/>
                <w:szCs w:val="28"/>
              </w:rPr>
            </w:pPr>
            <w:r>
              <w:rPr>
                <w:rFonts w:hint="eastAsia"/>
                <w:sz w:val="28"/>
                <w:szCs w:val="28"/>
              </w:rPr>
              <w:t>机构</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单位名称</w:t>
            </w:r>
          </w:p>
        </w:tc>
        <w:tc>
          <w:tcPr>
            <w:tcW w:w="2291" w:type="dxa"/>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签名</w:t>
            </w:r>
          </w:p>
        </w:tc>
      </w:tr>
      <w:tr w:rsidR="00CB4184">
        <w:trPr>
          <w:gridAfter w:val="1"/>
          <w:wAfter w:w="35" w:type="dxa"/>
          <w:trHeight w:val="749"/>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广东嘉永房地产土地与资产评估咨询有限公司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深圳市同致诚资产评估土地房地产估价顾问有限公司广州分公司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Pr="00B23A01" w:rsidRDefault="00CB4184" w:rsidP="00AE024D">
            <w:pPr>
              <w:rPr>
                <w:rFonts w:hint="eastAsia"/>
              </w:rPr>
            </w:pPr>
            <w:r w:rsidRPr="00B23A01">
              <w:rPr>
                <w:rFonts w:hint="eastAsia"/>
              </w:rPr>
              <w:t>广东美佳联房地产土地资产评估咨询有限公司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Height w:val="526"/>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rsidP="00AE024D">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rsidP="00AE024D">
            <w:r w:rsidRPr="00B23A01">
              <w:rPr>
                <w:rFonts w:hint="eastAsia"/>
              </w:rPr>
              <w:t>广东公评房地产与土地估价有限公司广州分公司</w:t>
            </w:r>
          </w:p>
        </w:tc>
        <w:tc>
          <w:tcPr>
            <w:tcW w:w="2291" w:type="dxa"/>
            <w:tcBorders>
              <w:top w:val="single" w:sz="4" w:space="0" w:color="auto"/>
              <w:left w:val="single" w:sz="4" w:space="0" w:color="auto"/>
              <w:bottom w:val="single" w:sz="4" w:space="0" w:color="auto"/>
              <w:right w:val="single" w:sz="4" w:space="0" w:color="auto"/>
            </w:tcBorders>
          </w:tcPr>
          <w:p w:rsidR="00CB4184" w:rsidRDefault="00CB4184" w:rsidP="00AE024D">
            <w:pPr>
              <w:rPr>
                <w:sz w:val="28"/>
                <w:szCs w:val="28"/>
              </w:rPr>
            </w:pPr>
          </w:p>
        </w:tc>
      </w:tr>
      <w:tr w:rsidR="00CB4184">
        <w:trPr>
          <w:gridAfter w:val="1"/>
          <w:wAfter w:w="35" w:type="dxa"/>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委托</w:t>
            </w:r>
          </w:p>
          <w:p w:rsidR="00CB4184" w:rsidRDefault="00CB4184">
            <w:pPr>
              <w:jc w:val="center"/>
              <w:rPr>
                <w:sz w:val="28"/>
                <w:szCs w:val="28"/>
              </w:rPr>
            </w:pPr>
            <w:r>
              <w:rPr>
                <w:rFonts w:hint="eastAsia"/>
                <w:sz w:val="28"/>
                <w:szCs w:val="28"/>
              </w:rPr>
              <w:t>单位</w:t>
            </w:r>
          </w:p>
          <w:p w:rsidR="00CB4184" w:rsidRDefault="00CB4184">
            <w:pPr>
              <w:jc w:val="center"/>
              <w:rPr>
                <w:sz w:val="28"/>
                <w:szCs w:val="28"/>
              </w:rPr>
            </w:pPr>
            <w:r>
              <w:rPr>
                <w:rFonts w:hint="eastAsia"/>
                <w:sz w:val="28"/>
                <w:szCs w:val="28"/>
              </w:rPr>
              <w:t>代表</w:t>
            </w: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督察室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r>
              <w:rPr>
                <w:rFonts w:hint="eastAsia"/>
                <w:sz w:val="28"/>
                <w:szCs w:val="28"/>
              </w:rPr>
              <w:t>法院司法委托管理办公室</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r w:rsidR="00CB4184">
        <w:trPr>
          <w:gridAfter w:val="1"/>
          <w:wAfter w:w="35" w:type="dxa"/>
        </w:trPr>
        <w:tc>
          <w:tcPr>
            <w:tcW w:w="1515" w:type="dxa"/>
            <w:vMerge/>
            <w:tcBorders>
              <w:top w:val="single" w:sz="4" w:space="0" w:color="auto"/>
              <w:left w:val="single" w:sz="4" w:space="0" w:color="auto"/>
              <w:bottom w:val="single" w:sz="4" w:space="0" w:color="auto"/>
              <w:right w:val="single" w:sz="4" w:space="0" w:color="auto"/>
            </w:tcBorders>
            <w:vAlign w:val="center"/>
          </w:tcPr>
          <w:p w:rsidR="00CB4184" w:rsidRDefault="00CB4184">
            <w:pPr>
              <w:jc w:val="center"/>
              <w:rPr>
                <w:sz w:val="28"/>
                <w:szCs w:val="28"/>
              </w:rPr>
            </w:pPr>
          </w:p>
        </w:tc>
        <w:tc>
          <w:tcPr>
            <w:tcW w:w="5331" w:type="dxa"/>
            <w:gridSpan w:val="3"/>
            <w:tcBorders>
              <w:top w:val="single" w:sz="4" w:space="0" w:color="auto"/>
              <w:left w:val="single" w:sz="4" w:space="0" w:color="auto"/>
              <w:bottom w:val="single" w:sz="4" w:space="0" w:color="auto"/>
              <w:right w:val="single" w:sz="4" w:space="0" w:color="auto"/>
            </w:tcBorders>
          </w:tcPr>
          <w:p w:rsidR="00CB4184" w:rsidRDefault="00CB4184">
            <w:pPr>
              <w:jc w:val="center"/>
              <w:rPr>
                <w:sz w:val="28"/>
                <w:szCs w:val="28"/>
              </w:rPr>
            </w:pPr>
            <w:r>
              <w:rPr>
                <w:rFonts w:hint="eastAsia"/>
                <w:sz w:val="28"/>
                <w:szCs w:val="28"/>
              </w:rPr>
              <w:t>记录人</w:t>
            </w:r>
          </w:p>
        </w:tc>
        <w:tc>
          <w:tcPr>
            <w:tcW w:w="2291" w:type="dxa"/>
            <w:tcBorders>
              <w:top w:val="single" w:sz="4" w:space="0" w:color="auto"/>
              <w:left w:val="single" w:sz="4" w:space="0" w:color="auto"/>
              <w:bottom w:val="single" w:sz="4" w:space="0" w:color="auto"/>
              <w:right w:val="single" w:sz="4" w:space="0" w:color="auto"/>
            </w:tcBorders>
          </w:tcPr>
          <w:p w:rsidR="00CB4184" w:rsidRDefault="00CB4184">
            <w:pPr>
              <w:rPr>
                <w:sz w:val="28"/>
                <w:szCs w:val="28"/>
              </w:rPr>
            </w:pPr>
          </w:p>
        </w:tc>
      </w:tr>
    </w:tbl>
    <w:p w:rsidR="00CB4184" w:rsidRDefault="00CB4184">
      <w:pPr>
        <w:jc w:val="center"/>
        <w:sectPr w:rsidR="00CB4184">
          <w:pgSz w:w="11906" w:h="16838"/>
          <w:pgMar w:top="1440" w:right="1800" w:bottom="1440" w:left="1800" w:header="851" w:footer="992" w:gutter="0"/>
          <w:pgNumType w:start="1"/>
          <w:cols w:space="425"/>
          <w:docGrid w:type="lines" w:linePitch="312"/>
        </w:sectPr>
      </w:pPr>
    </w:p>
    <w:p w:rsidR="00CB4184" w:rsidRDefault="00CB4184">
      <w:pPr>
        <w:jc w:val="center"/>
      </w:pPr>
    </w:p>
    <w:sectPr w:rsidR="00CB4184" w:rsidSect="00CB4184">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9F6" w:rsidRDefault="004449F6" w:rsidP="00AA5C6A">
      <w:r>
        <w:separator/>
      </w:r>
    </w:p>
  </w:endnote>
  <w:endnote w:type="continuationSeparator" w:id="0">
    <w:p w:rsidR="004449F6" w:rsidRDefault="004449F6" w:rsidP="00AA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9F6" w:rsidRDefault="004449F6" w:rsidP="00AA5C6A">
      <w:r>
        <w:separator/>
      </w:r>
    </w:p>
  </w:footnote>
  <w:footnote w:type="continuationSeparator" w:id="0">
    <w:p w:rsidR="004449F6" w:rsidRDefault="004449F6" w:rsidP="00AA5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040BC9"/>
    <w:rsid w:val="00111F28"/>
    <w:rsid w:val="001E544B"/>
    <w:rsid w:val="0035367C"/>
    <w:rsid w:val="003B2345"/>
    <w:rsid w:val="003B7C47"/>
    <w:rsid w:val="003D58D0"/>
    <w:rsid w:val="003E6D10"/>
    <w:rsid w:val="004449F6"/>
    <w:rsid w:val="00496661"/>
    <w:rsid w:val="004E1B39"/>
    <w:rsid w:val="005A01E9"/>
    <w:rsid w:val="00621906"/>
    <w:rsid w:val="00665D60"/>
    <w:rsid w:val="006E1499"/>
    <w:rsid w:val="0070044A"/>
    <w:rsid w:val="009E7CE1"/>
    <w:rsid w:val="00A74B3C"/>
    <w:rsid w:val="00AA5C6A"/>
    <w:rsid w:val="00AC42C9"/>
    <w:rsid w:val="00AE024D"/>
    <w:rsid w:val="00BA68EE"/>
    <w:rsid w:val="00C22B5B"/>
    <w:rsid w:val="00C82ECA"/>
    <w:rsid w:val="00CA1705"/>
    <w:rsid w:val="00CB4184"/>
    <w:rsid w:val="00CE3AC1"/>
    <w:rsid w:val="00E455E3"/>
    <w:rsid w:val="00F92CA6"/>
    <w:rsid w:val="00F972BD"/>
    <w:rsid w:val="00FF6B2A"/>
    <w:rsid w:val="27040BC9"/>
    <w:rsid w:val="3C756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F07244-BBA5-4539-81F2-6CA17CDC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l-btn-empty">
    <w:name w:val="l-btn-empty"/>
    <w:basedOn w:val="a0"/>
    <w:qFormat/>
  </w:style>
  <w:style w:type="character" w:customStyle="1" w:styleId="l-btn-icon-right">
    <w:name w:val="l-btn-icon-right"/>
    <w:basedOn w:val="a0"/>
    <w:qFormat/>
  </w:style>
  <w:style w:type="character" w:customStyle="1" w:styleId="l-btn-left">
    <w:name w:val="l-btn-left"/>
    <w:basedOn w:val="a0"/>
    <w:qFormat/>
  </w:style>
  <w:style w:type="character" w:customStyle="1" w:styleId="l-btn-left1">
    <w:name w:val="l-btn-left1"/>
    <w:basedOn w:val="a0"/>
    <w:qFormat/>
  </w:style>
  <w:style w:type="character" w:customStyle="1" w:styleId="l-btn-left2">
    <w:name w:val="l-btn-left2"/>
    <w:basedOn w:val="a0"/>
    <w:qFormat/>
  </w:style>
  <w:style w:type="character" w:customStyle="1" w:styleId="l-btn-left3">
    <w:name w:val="l-btn-left3"/>
    <w:basedOn w:val="a0"/>
    <w:qFormat/>
  </w:style>
  <w:style w:type="character" w:customStyle="1" w:styleId="l-btn-text">
    <w:name w:val="l-btn-text"/>
    <w:basedOn w:val="a0"/>
    <w:rPr>
      <w:sz w:val="18"/>
      <w:szCs w:val="18"/>
    </w:rPr>
  </w:style>
  <w:style w:type="character" w:customStyle="1" w:styleId="l-btn-icon-left">
    <w:name w:val="l-btn-icon-left"/>
    <w:basedOn w:val="a0"/>
  </w:style>
  <w:style w:type="character" w:customStyle="1" w:styleId="Char">
    <w:name w:val="批注框文本 Char"/>
    <w:basedOn w:val="a0"/>
    <w:link w:val="a3"/>
    <w:qFormat/>
    <w:rPr>
      <w:kern w:val="2"/>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D25B5-D535-4B39-9FAA-44AFB1F8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3151</Words>
  <Characters>17966</Characters>
  <Application>Microsoft Office Word</Application>
  <DocSecurity>0</DocSecurity>
  <Lines>149</Lines>
  <Paragraphs>42</Paragraphs>
  <ScaleCrop>false</ScaleCrop>
  <Company>Microsoft</Company>
  <LinksUpToDate>false</LinksUpToDate>
  <CharactersWithSpaces>21075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吴伟彤</dc:creator>
  <cp:lastModifiedBy>DELL</cp:lastModifiedBy>
  <cp:revision>1</cp:revision>
  <cp:lastPrinted>2024-08-13T08:01:00Z</cp:lastPrinted>
  <dcterms:created xsi:type="dcterms:W3CDTF">2024-08-13T08:01:00Z</dcterms:created>
  <dcterms:modified xsi:type="dcterms:W3CDTF">2024-08-13T08:02:00Z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